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684B7"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30BE0B0A"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2FF0BF42" w14:textId="77777777">
        <w:tc>
          <w:tcPr>
            <w:tcW w:w="2491" w:type="pct"/>
          </w:tcPr>
          <w:p w14:paraId="05BA5F12"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9DDE03F"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14:paraId="41E60FCF" w14:textId="77777777" w:rsidR="007C3745" w:rsidRDefault="007C3745">
      <w:pPr>
        <w:pStyle w:val="ConsNormal"/>
        <w:spacing w:line="204" w:lineRule="auto"/>
        <w:contextualSpacing/>
        <w:jc w:val="center"/>
        <w:rPr>
          <w:rFonts w:ascii="Sylfaen" w:hAnsi="Sylfaen"/>
          <w:b/>
          <w:bCs/>
          <w:sz w:val="24"/>
          <w:szCs w:val="24"/>
        </w:rPr>
      </w:pPr>
    </w:p>
    <w:p w14:paraId="31F940F5" w14:textId="7479478F"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ED2383">
        <w:rPr>
          <w:rFonts w:ascii="Sylfaen" w:hAnsi="Sylfaen"/>
          <w:bCs/>
        </w:rPr>
        <w:t xml:space="preserve">исполняющего обязанности </w:t>
      </w:r>
      <w:r>
        <w:rPr>
          <w:rFonts w:ascii="Sylfaen" w:hAnsi="Sylfaen"/>
          <w:bCs/>
        </w:rPr>
        <w:t xml:space="preserve">директора </w:t>
      </w:r>
      <w:proofErr w:type="spellStart"/>
      <w:r w:rsidR="00ED2383">
        <w:rPr>
          <w:rFonts w:ascii="Sylfaen" w:hAnsi="Sylfaen"/>
          <w:bCs/>
        </w:rPr>
        <w:t>Веккессера</w:t>
      </w:r>
      <w:proofErr w:type="spellEnd"/>
      <w:r w:rsidR="00ED2383">
        <w:rPr>
          <w:rFonts w:ascii="Sylfaen" w:hAnsi="Sylfaen"/>
          <w:bCs/>
        </w:rPr>
        <w:t xml:space="preserve"> Эдуарда Карловича</w:t>
      </w:r>
      <w:r>
        <w:rPr>
          <w:rFonts w:ascii="Sylfaen" w:hAnsi="Sylfaen"/>
          <w:bCs/>
        </w:rPr>
        <w:t xml:space="preserve">, действующего на основании </w:t>
      </w:r>
      <w:r w:rsidR="00ED2383">
        <w:rPr>
          <w:rFonts w:ascii="Sylfaen" w:hAnsi="Sylfaen"/>
          <w:bCs/>
        </w:rPr>
        <w:t>Приказа</w:t>
      </w:r>
      <w:r>
        <w:rPr>
          <w:rFonts w:ascii="Sylfaen" w:hAnsi="Sylfaen"/>
          <w:bCs/>
        </w:rPr>
        <w:t>,</w:t>
      </w:r>
      <w:r>
        <w:rPr>
          <w:rFonts w:ascii="Sylfaen" w:eastAsia="Calibri" w:hAnsi="Sylfaen"/>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3DB8C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54E709A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3E6A3791" w14:textId="708F3E5D" w:rsidR="007C3745" w:rsidRPr="00302DF6" w:rsidRDefault="00B32EE4" w:rsidP="00302DF6">
      <w:pPr>
        <w:tabs>
          <w:tab w:val="left" w:pos="4500"/>
          <w:tab w:val="left" w:pos="5040"/>
          <w:tab w:val="left" w:pos="5580"/>
        </w:tabs>
        <w:spacing w:line="216" w:lineRule="auto"/>
        <w:rPr>
          <w:rFonts w:ascii="Sylfaen" w:hAnsi="Sylfaen"/>
        </w:rPr>
      </w:pPr>
      <w:r>
        <w:rPr>
          <w:rFonts w:ascii="Sylfaen" w:hAnsi="Sylfaen"/>
          <w:bCs/>
        </w:rPr>
        <w:t>Учреждение обязуется предоставить Арендатору во временное владение и пользование движимое имущество –</w:t>
      </w:r>
      <w:r w:rsidR="00302DF6">
        <w:rPr>
          <w:rFonts w:ascii="Sylfaen" w:hAnsi="Sylfaen"/>
          <w:bCs/>
        </w:rPr>
        <w:t xml:space="preserve"> </w:t>
      </w:r>
      <w:r w:rsidR="004D6421">
        <w:rPr>
          <w:rFonts w:ascii="Sylfaen" w:hAnsi="Sylfaen"/>
          <w:bCs/>
        </w:rPr>
        <w:t xml:space="preserve"> </w:t>
      </w:r>
      <w:r w:rsidR="00ED2383" w:rsidRPr="00226206">
        <w:t>аттракцион (надувной батут)</w:t>
      </w:r>
      <w:r w:rsidR="00ED2383">
        <w:t xml:space="preserve"> </w:t>
      </w:r>
      <w:r w:rsidR="004D6421">
        <w:rPr>
          <w:rFonts w:ascii="Sylfaen" w:hAnsi="Sylfaen"/>
          <w:bCs/>
        </w:rPr>
        <w:t xml:space="preserve"> </w:t>
      </w:r>
      <w:r>
        <w:rPr>
          <w:rFonts w:ascii="Sylfaen" w:hAnsi="Sylfaen"/>
          <w:bCs/>
        </w:rPr>
        <w:t xml:space="preserve">(далее – Объект), а Арендатор обязуется использовать Объект для </w:t>
      </w:r>
      <w:r w:rsidR="004E26A7">
        <w:rPr>
          <w:rFonts w:ascii="Sylfaen" w:hAnsi="Sylfaen"/>
          <w:bCs/>
        </w:rPr>
        <w:t>_____________________________________________________</w:t>
      </w:r>
      <w:r>
        <w:rPr>
          <w:rFonts w:ascii="Sylfaen" w:hAnsi="Sylfaen"/>
          <w:bCs/>
        </w:rPr>
        <w:t xml:space="preserve">(далее – Специализация). </w:t>
      </w:r>
    </w:p>
    <w:p w14:paraId="0BE27EB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0B24A99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546EA8" w:rsidRPr="00FC6CF7" w14:paraId="75BD3729" w14:textId="77777777" w:rsidTr="00C830A5">
        <w:tc>
          <w:tcPr>
            <w:tcW w:w="546" w:type="dxa"/>
            <w:tcBorders>
              <w:top w:val="single" w:sz="6" w:space="0" w:color="000000"/>
              <w:left w:val="single" w:sz="6" w:space="0" w:color="000000"/>
              <w:bottom w:val="single" w:sz="6" w:space="0" w:color="000000"/>
              <w:right w:val="single" w:sz="6" w:space="0" w:color="000000"/>
            </w:tcBorders>
            <w:hideMark/>
          </w:tcPr>
          <w:p w14:paraId="188B0802" w14:textId="77777777" w:rsidR="00546EA8" w:rsidRPr="00FC6CF7" w:rsidRDefault="00546EA8" w:rsidP="00C830A5">
            <w:pPr>
              <w:pStyle w:val="Default"/>
              <w:jc w:val="center"/>
              <w:rPr>
                <w:b/>
                <w:sz w:val="23"/>
                <w:szCs w:val="23"/>
              </w:rPr>
            </w:pPr>
            <w:r w:rsidRPr="00FC6CF7">
              <w:rPr>
                <w:b/>
                <w:sz w:val="23"/>
                <w:szCs w:val="23"/>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28BEFBC3" w14:textId="77777777" w:rsidR="00546EA8" w:rsidRPr="00FC6CF7" w:rsidRDefault="00546EA8" w:rsidP="00C830A5">
            <w:pPr>
              <w:pStyle w:val="Default"/>
              <w:jc w:val="center"/>
              <w:rPr>
                <w:b/>
                <w:sz w:val="23"/>
                <w:szCs w:val="23"/>
              </w:rPr>
            </w:pPr>
            <w:r w:rsidRPr="00FC6CF7">
              <w:rPr>
                <w:b/>
                <w:sz w:val="23"/>
                <w:szCs w:val="23"/>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hideMark/>
          </w:tcPr>
          <w:p w14:paraId="41CD22CF" w14:textId="77777777" w:rsidR="00546EA8" w:rsidRPr="00FC6CF7" w:rsidRDefault="00546EA8" w:rsidP="00C830A5">
            <w:pPr>
              <w:jc w:val="center"/>
              <w:rPr>
                <w:b/>
                <w:sz w:val="23"/>
                <w:szCs w:val="23"/>
              </w:rPr>
            </w:pPr>
            <w:r w:rsidRPr="00FC6CF7">
              <w:rPr>
                <w:b/>
                <w:sz w:val="23"/>
                <w:szCs w:val="23"/>
              </w:rPr>
              <w:t>Описание, конструктивн</w:t>
            </w:r>
            <w:r>
              <w:rPr>
                <w:b/>
                <w:sz w:val="23"/>
                <w:szCs w:val="23"/>
              </w:rPr>
              <w:t>ые требования, предъявляемые к О</w:t>
            </w:r>
            <w:r w:rsidRPr="00FC6CF7">
              <w:rPr>
                <w:b/>
                <w:sz w:val="23"/>
                <w:szCs w:val="23"/>
              </w:rPr>
              <w:t>бъекту:</w:t>
            </w:r>
          </w:p>
        </w:tc>
      </w:tr>
      <w:tr w:rsidR="00546EA8" w:rsidRPr="0080179D" w14:paraId="40972779" w14:textId="77777777" w:rsidTr="00C830A5">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76FA2989" w14:textId="77777777" w:rsidR="00546EA8" w:rsidRPr="0080179D" w:rsidRDefault="00546EA8" w:rsidP="00C830A5">
            <w:pPr>
              <w:tabs>
                <w:tab w:val="left" w:pos="459"/>
              </w:tabs>
              <w:jc w:val="center"/>
              <w:rPr>
                <w:b/>
                <w:i/>
                <w:sz w:val="23"/>
                <w:szCs w:val="23"/>
              </w:rPr>
            </w:pPr>
            <w:r w:rsidRPr="0080179D">
              <w:rPr>
                <w:b/>
                <w:i/>
                <w:sz w:val="23"/>
                <w:szCs w:val="23"/>
              </w:rPr>
              <w:t>1</w:t>
            </w:r>
          </w:p>
        </w:tc>
        <w:tc>
          <w:tcPr>
            <w:tcW w:w="1864" w:type="dxa"/>
            <w:tcBorders>
              <w:top w:val="single" w:sz="6" w:space="0" w:color="000000"/>
              <w:left w:val="single" w:sz="6" w:space="0" w:color="000000"/>
              <w:bottom w:val="single" w:sz="6" w:space="0" w:color="000000"/>
              <w:right w:val="single" w:sz="6" w:space="0" w:color="000000"/>
            </w:tcBorders>
            <w:hideMark/>
          </w:tcPr>
          <w:p w14:paraId="76186088" w14:textId="77777777" w:rsidR="00546EA8" w:rsidRPr="0080179D" w:rsidRDefault="00546EA8" w:rsidP="00C830A5">
            <w:pPr>
              <w:jc w:val="center"/>
              <w:rPr>
                <w:b/>
                <w:i/>
                <w:sz w:val="23"/>
                <w:szCs w:val="23"/>
              </w:rPr>
            </w:pPr>
            <w:r w:rsidRPr="0080179D">
              <w:rPr>
                <w:b/>
                <w:i/>
                <w:sz w:val="23"/>
                <w:szCs w:val="23"/>
              </w:rPr>
              <w:t>2</w:t>
            </w:r>
          </w:p>
        </w:tc>
        <w:tc>
          <w:tcPr>
            <w:tcW w:w="7539" w:type="dxa"/>
            <w:tcBorders>
              <w:top w:val="single" w:sz="6" w:space="0" w:color="000000"/>
              <w:left w:val="single" w:sz="6" w:space="0" w:color="000000"/>
              <w:bottom w:val="single" w:sz="6" w:space="0" w:color="000000"/>
              <w:right w:val="single" w:sz="6" w:space="0" w:color="000000"/>
            </w:tcBorders>
            <w:hideMark/>
          </w:tcPr>
          <w:p w14:paraId="203C33AD" w14:textId="77777777" w:rsidR="00546EA8" w:rsidRPr="0080179D" w:rsidRDefault="00546EA8" w:rsidP="00C830A5">
            <w:pPr>
              <w:jc w:val="center"/>
              <w:rPr>
                <w:b/>
                <w:i/>
                <w:sz w:val="23"/>
                <w:szCs w:val="23"/>
              </w:rPr>
            </w:pPr>
            <w:r w:rsidRPr="0080179D">
              <w:rPr>
                <w:b/>
                <w:i/>
                <w:sz w:val="23"/>
                <w:szCs w:val="23"/>
              </w:rPr>
              <w:t>3</w:t>
            </w:r>
          </w:p>
        </w:tc>
      </w:tr>
      <w:tr w:rsidR="00546EA8" w:rsidRPr="00FC6CF7" w14:paraId="03DCA815" w14:textId="77777777" w:rsidTr="00C830A5">
        <w:trPr>
          <w:trHeight w:val="169"/>
        </w:trPr>
        <w:tc>
          <w:tcPr>
            <w:tcW w:w="546" w:type="dxa"/>
            <w:tcBorders>
              <w:top w:val="single" w:sz="6" w:space="0" w:color="000000"/>
              <w:left w:val="single" w:sz="6" w:space="0" w:color="000000"/>
              <w:bottom w:val="single" w:sz="6" w:space="0" w:color="000000"/>
              <w:right w:val="single" w:sz="6" w:space="0" w:color="000000"/>
            </w:tcBorders>
            <w:hideMark/>
          </w:tcPr>
          <w:p w14:paraId="01D22C92" w14:textId="77777777" w:rsidR="00546EA8" w:rsidRPr="00FC6CF7" w:rsidRDefault="00546EA8" w:rsidP="00C830A5">
            <w:pPr>
              <w:tabs>
                <w:tab w:val="left" w:pos="459"/>
              </w:tabs>
              <w:jc w:val="center"/>
              <w:rPr>
                <w:sz w:val="23"/>
                <w:szCs w:val="23"/>
              </w:rPr>
            </w:pPr>
            <w:r w:rsidRPr="00FC6CF7">
              <w:rPr>
                <w:sz w:val="23"/>
                <w:szCs w:val="23"/>
              </w:rPr>
              <w:t>1.</w:t>
            </w:r>
          </w:p>
        </w:tc>
        <w:tc>
          <w:tcPr>
            <w:tcW w:w="1864" w:type="dxa"/>
            <w:tcBorders>
              <w:top w:val="single" w:sz="6" w:space="0" w:color="000000"/>
              <w:left w:val="single" w:sz="6" w:space="0" w:color="000000"/>
              <w:bottom w:val="single" w:sz="6" w:space="0" w:color="000000"/>
              <w:right w:val="single" w:sz="6" w:space="0" w:color="000000"/>
            </w:tcBorders>
            <w:hideMark/>
          </w:tcPr>
          <w:p w14:paraId="770487D2" w14:textId="224EE1BF" w:rsidR="00546EA8" w:rsidRPr="00FC6CF7" w:rsidRDefault="003C7CE9" w:rsidP="00C830A5">
            <w:pPr>
              <w:rPr>
                <w:b/>
                <w:sz w:val="23"/>
                <w:szCs w:val="23"/>
              </w:rPr>
            </w:pPr>
            <w:r>
              <w:rPr>
                <w:color w:val="000000" w:themeColor="text1"/>
              </w:rPr>
              <w:t>Аттракцион батут надувной «БС-217» «Путешествие 2.0»</w:t>
            </w:r>
          </w:p>
        </w:tc>
        <w:tc>
          <w:tcPr>
            <w:tcW w:w="7539" w:type="dxa"/>
            <w:tcBorders>
              <w:top w:val="single" w:sz="6" w:space="0" w:color="000000"/>
              <w:left w:val="single" w:sz="6" w:space="0" w:color="000000"/>
              <w:bottom w:val="single" w:sz="6" w:space="0" w:color="000000"/>
              <w:right w:val="single" w:sz="6" w:space="0" w:color="000000"/>
            </w:tcBorders>
            <w:vAlign w:val="center"/>
            <w:hideMark/>
          </w:tcPr>
          <w:tbl>
            <w:tblPr>
              <w:tblW w:w="99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49"/>
            </w:tblGrid>
            <w:tr w:rsidR="003C7CE9" w:rsidRPr="00FC6CF7" w14:paraId="711DC538" w14:textId="77777777" w:rsidTr="003C0C13">
              <w:trPr>
                <w:trHeight w:val="169"/>
              </w:trPr>
              <w:tc>
                <w:tcPr>
                  <w:tcW w:w="7539" w:type="dxa"/>
                  <w:tcBorders>
                    <w:top w:val="single" w:sz="6" w:space="0" w:color="000000"/>
                    <w:left w:val="single" w:sz="6" w:space="0" w:color="000000"/>
                    <w:bottom w:val="single" w:sz="6" w:space="0" w:color="000000"/>
                    <w:right w:val="single" w:sz="6" w:space="0" w:color="000000"/>
                  </w:tcBorders>
                  <w:vAlign w:val="center"/>
                  <w:hideMark/>
                </w:tcPr>
                <w:p w14:paraId="193684A1" w14:textId="77777777" w:rsidR="003C7CE9" w:rsidRDefault="003C7CE9" w:rsidP="003C7CE9">
                  <w:pPr>
                    <w:tabs>
                      <w:tab w:val="left" w:pos="1134"/>
                    </w:tabs>
                    <w:jc w:val="both"/>
                    <w:rPr>
                      <w:color w:val="000000" w:themeColor="text1"/>
                    </w:rPr>
                  </w:pPr>
                  <w:r>
                    <w:rPr>
                      <w:color w:val="000000" w:themeColor="text1"/>
                    </w:rPr>
                    <w:t>Техническая характеристика планируемого к аренде надувного батута:</w:t>
                  </w:r>
                </w:p>
                <w:tbl>
                  <w:tblPr>
                    <w:tblW w:w="7410" w:type="dxa"/>
                    <w:shd w:val="clear" w:color="auto" w:fill="FFFFFF"/>
                    <w:tblLayout w:type="fixed"/>
                    <w:tblCellMar>
                      <w:left w:w="0" w:type="dxa"/>
                      <w:right w:w="0" w:type="dxa"/>
                    </w:tblCellMar>
                    <w:tblLook w:val="04A0" w:firstRow="1" w:lastRow="0" w:firstColumn="1" w:lastColumn="0" w:noHBand="0" w:noVBand="1"/>
                  </w:tblPr>
                  <w:tblGrid>
                    <w:gridCol w:w="742"/>
                    <w:gridCol w:w="3551"/>
                    <w:gridCol w:w="1700"/>
                    <w:gridCol w:w="1417"/>
                  </w:tblGrid>
                  <w:tr w:rsidR="003C7CE9" w14:paraId="7DB723A5"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B8AD6CC" w14:textId="77777777" w:rsidR="003C7CE9" w:rsidRDefault="003C7CE9" w:rsidP="003C7CE9">
                        <w:pPr>
                          <w:tabs>
                            <w:tab w:val="left" w:pos="1134"/>
                          </w:tabs>
                          <w:jc w:val="center"/>
                          <w:rPr>
                            <w:color w:val="000000" w:themeColor="text1"/>
                          </w:rPr>
                        </w:pPr>
                        <w:r>
                          <w:rPr>
                            <w:b/>
                            <w:bCs/>
                            <w:color w:val="000000" w:themeColor="text1"/>
                          </w:rPr>
                          <w:t>№</w:t>
                        </w:r>
                      </w:p>
                      <w:p w14:paraId="785F46CB" w14:textId="77777777" w:rsidR="003C7CE9" w:rsidRDefault="003C7CE9" w:rsidP="003C7CE9">
                        <w:pPr>
                          <w:tabs>
                            <w:tab w:val="left" w:pos="1134"/>
                          </w:tabs>
                          <w:jc w:val="center"/>
                          <w:rPr>
                            <w:color w:val="000000" w:themeColor="text1"/>
                          </w:rPr>
                        </w:pPr>
                        <w:r>
                          <w:rPr>
                            <w:b/>
                            <w:bCs/>
                            <w:color w:val="000000" w:themeColor="text1"/>
                          </w:rPr>
                          <w:t>п/п</w:t>
                        </w: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A2BCF28" w14:textId="77777777" w:rsidR="003C7CE9" w:rsidRDefault="003C7CE9" w:rsidP="003C7CE9">
                        <w:pPr>
                          <w:tabs>
                            <w:tab w:val="left" w:pos="1134"/>
                          </w:tabs>
                          <w:jc w:val="center"/>
                          <w:rPr>
                            <w:b/>
                            <w:color w:val="000000" w:themeColor="text1"/>
                          </w:rPr>
                        </w:pPr>
                        <w:r>
                          <w:rPr>
                            <w:b/>
                            <w:color w:val="000000" w:themeColor="text1"/>
                          </w:rPr>
                          <w:t>Характеристика надувного батута</w:t>
                        </w:r>
                      </w:p>
                    </w:tc>
                  </w:tr>
                  <w:tr w:rsidR="003C7CE9" w14:paraId="39CE77FD"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5DF635B" w14:textId="77777777" w:rsidR="003C7CE9" w:rsidRDefault="003C7CE9" w:rsidP="003C7CE9">
                        <w:pPr>
                          <w:pStyle w:val="afb"/>
                          <w:numPr>
                            <w:ilvl w:val="0"/>
                            <w:numId w:val="11"/>
                          </w:numPr>
                          <w:tabs>
                            <w:tab w:val="left" w:pos="1134"/>
                          </w:tabs>
                          <w:spacing w:line="256" w:lineRule="auto"/>
                          <w:ind w:left="0" w:firstLine="0"/>
                          <w:jc w:val="center"/>
                          <w:rPr>
                            <w:bCs/>
                            <w:color w:val="000000" w:themeColor="text1"/>
                            <w:lang w:eastAsia="en-US"/>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5F381FD" w14:textId="77777777" w:rsidR="003C7CE9" w:rsidRDefault="003C7CE9" w:rsidP="003C7CE9">
                        <w:pPr>
                          <w:tabs>
                            <w:tab w:val="left" w:pos="1134"/>
                          </w:tabs>
                          <w:jc w:val="both"/>
                          <w:rPr>
                            <w:b/>
                            <w:bCs/>
                            <w:color w:val="000000" w:themeColor="text1"/>
                          </w:rPr>
                        </w:pPr>
                        <w:r>
                          <w:rPr>
                            <w:color w:val="000000" w:themeColor="text1"/>
                          </w:rPr>
                          <w:t xml:space="preserve">Размеры длина </w:t>
                        </w:r>
                        <w:r>
                          <w:rPr>
                            <w:bCs/>
                            <w:color w:val="000000" w:themeColor="text1"/>
                          </w:rPr>
                          <w:t>9м, ширина10м, высота 4,5м.</w:t>
                        </w:r>
                      </w:p>
                    </w:tc>
                  </w:tr>
                  <w:tr w:rsidR="003C7CE9" w14:paraId="60E1F10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0DDFDC6" w14:textId="77777777" w:rsidR="003C7CE9" w:rsidRDefault="003C7CE9" w:rsidP="003C7CE9">
                        <w:pPr>
                          <w:pStyle w:val="afb"/>
                          <w:numPr>
                            <w:ilvl w:val="0"/>
                            <w:numId w:val="11"/>
                          </w:numPr>
                          <w:tabs>
                            <w:tab w:val="left" w:pos="1134"/>
                          </w:tabs>
                          <w:spacing w:line="256" w:lineRule="auto"/>
                          <w:ind w:left="0" w:firstLine="0"/>
                          <w:jc w:val="center"/>
                          <w:rPr>
                            <w:bCs/>
                            <w:color w:val="000000" w:themeColor="text1"/>
                            <w:lang w:eastAsia="en-US"/>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F5D7F1B" w14:textId="77777777" w:rsidR="003C7CE9" w:rsidRDefault="003C7CE9" w:rsidP="003C7CE9">
                        <w:pPr>
                          <w:tabs>
                            <w:tab w:val="left" w:pos="1134"/>
                          </w:tabs>
                          <w:jc w:val="both"/>
                          <w:rPr>
                            <w:bCs/>
                            <w:color w:val="000000" w:themeColor="text1"/>
                          </w:rPr>
                        </w:pPr>
                        <w:r>
                          <w:rPr>
                            <w:color w:val="000000" w:themeColor="text1"/>
                          </w:rPr>
                          <w:t xml:space="preserve">Вместимость/Допустимое количество детей </w:t>
                        </w:r>
                        <w:r>
                          <w:rPr>
                            <w:bCs/>
                            <w:color w:val="000000" w:themeColor="text1"/>
                          </w:rPr>
                          <w:t>15</w:t>
                        </w:r>
                      </w:p>
                    </w:tc>
                  </w:tr>
                  <w:tr w:rsidR="003C7CE9" w14:paraId="2B4466F9"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6E922B7" w14:textId="77777777" w:rsidR="003C7CE9" w:rsidRDefault="003C7CE9" w:rsidP="003C7CE9">
                        <w:pPr>
                          <w:pStyle w:val="afb"/>
                          <w:numPr>
                            <w:ilvl w:val="0"/>
                            <w:numId w:val="11"/>
                          </w:numPr>
                          <w:tabs>
                            <w:tab w:val="left" w:pos="1134"/>
                          </w:tabs>
                          <w:spacing w:line="256" w:lineRule="auto"/>
                          <w:ind w:left="0" w:firstLine="0"/>
                          <w:jc w:val="center"/>
                          <w:rPr>
                            <w:bCs/>
                            <w:color w:val="000000" w:themeColor="text1"/>
                            <w:lang w:eastAsia="en-US"/>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8E599A7" w14:textId="77777777" w:rsidR="003C7CE9" w:rsidRDefault="003C7CE9" w:rsidP="003C7CE9">
                        <w:pPr>
                          <w:tabs>
                            <w:tab w:val="left" w:pos="1134"/>
                          </w:tabs>
                          <w:jc w:val="both"/>
                          <w:rPr>
                            <w:bCs/>
                            <w:color w:val="000000" w:themeColor="text1"/>
                          </w:rPr>
                        </w:pPr>
                        <w:r>
                          <w:rPr>
                            <w:color w:val="000000" w:themeColor="text1"/>
                          </w:rPr>
                          <w:t xml:space="preserve">Степень биохимического риска </w:t>
                        </w:r>
                        <w:r>
                          <w:rPr>
                            <w:bCs/>
                            <w:color w:val="000000" w:themeColor="text1"/>
                            <w:lang w:val="en-US"/>
                          </w:rPr>
                          <w:t>RB-2</w:t>
                        </w:r>
                      </w:p>
                    </w:tc>
                  </w:tr>
                  <w:tr w:rsidR="003C7CE9" w14:paraId="1CA24FE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A2F26FC" w14:textId="77777777" w:rsidR="003C7CE9" w:rsidRDefault="003C7CE9" w:rsidP="003C7CE9">
                        <w:pPr>
                          <w:pStyle w:val="afb"/>
                          <w:numPr>
                            <w:ilvl w:val="0"/>
                            <w:numId w:val="11"/>
                          </w:numPr>
                          <w:tabs>
                            <w:tab w:val="left" w:pos="1134"/>
                          </w:tabs>
                          <w:spacing w:line="256" w:lineRule="auto"/>
                          <w:ind w:left="0" w:firstLine="0"/>
                          <w:jc w:val="center"/>
                          <w:rPr>
                            <w:bCs/>
                            <w:color w:val="000000" w:themeColor="text1"/>
                            <w:lang w:eastAsia="en-US"/>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DF78B27" w14:textId="77777777" w:rsidR="003C7CE9" w:rsidRDefault="003C7CE9" w:rsidP="003C7CE9">
                        <w:pPr>
                          <w:tabs>
                            <w:tab w:val="left" w:pos="1134"/>
                          </w:tabs>
                          <w:jc w:val="both"/>
                          <w:rPr>
                            <w:bCs/>
                            <w:color w:val="000000" w:themeColor="text1"/>
                          </w:rPr>
                        </w:pPr>
                        <w:r>
                          <w:rPr>
                            <w:color w:val="000000" w:themeColor="text1"/>
                          </w:rPr>
                          <w:t xml:space="preserve">Вес </w:t>
                        </w:r>
                        <w:r>
                          <w:rPr>
                            <w:bCs/>
                            <w:color w:val="000000" w:themeColor="text1"/>
                          </w:rPr>
                          <w:t>520</w:t>
                        </w:r>
                        <w:r>
                          <w:rPr>
                            <w:color w:val="000000" w:themeColor="text1"/>
                          </w:rPr>
                          <w:t xml:space="preserve"> кг.</w:t>
                        </w:r>
                      </w:p>
                    </w:tc>
                  </w:tr>
                  <w:tr w:rsidR="003C7CE9" w14:paraId="555F3E12"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DF3632" w14:textId="77777777" w:rsidR="003C7CE9" w:rsidRDefault="003C7CE9" w:rsidP="003C7CE9">
                        <w:pPr>
                          <w:pStyle w:val="afb"/>
                          <w:numPr>
                            <w:ilvl w:val="0"/>
                            <w:numId w:val="11"/>
                          </w:numPr>
                          <w:tabs>
                            <w:tab w:val="left" w:pos="1134"/>
                          </w:tabs>
                          <w:spacing w:line="256" w:lineRule="auto"/>
                          <w:ind w:left="0" w:firstLine="0"/>
                          <w:jc w:val="center"/>
                          <w:rPr>
                            <w:bCs/>
                            <w:color w:val="000000" w:themeColor="text1"/>
                            <w:lang w:eastAsia="en-US"/>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32ECC45" w14:textId="77777777" w:rsidR="003C7CE9" w:rsidRDefault="003C7CE9" w:rsidP="003C7CE9">
                        <w:pPr>
                          <w:tabs>
                            <w:tab w:val="left" w:pos="1134"/>
                          </w:tabs>
                          <w:jc w:val="both"/>
                          <w:rPr>
                            <w:color w:val="000000" w:themeColor="text1"/>
                          </w:rPr>
                        </w:pPr>
                        <w:r>
                          <w:rPr>
                            <w:color w:val="000000" w:themeColor="text1"/>
                          </w:rPr>
                          <w:t xml:space="preserve">Максимальная нагрузка </w:t>
                        </w:r>
                        <w:r>
                          <w:rPr>
                            <w:bCs/>
                            <w:color w:val="000000" w:themeColor="text1"/>
                          </w:rPr>
                          <w:t>975</w:t>
                        </w:r>
                        <w:r>
                          <w:rPr>
                            <w:color w:val="000000" w:themeColor="text1"/>
                          </w:rPr>
                          <w:t xml:space="preserve"> кг.</w:t>
                        </w:r>
                      </w:p>
                    </w:tc>
                  </w:tr>
                  <w:tr w:rsidR="003C7CE9" w14:paraId="2B50F3FC"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DD0B8F" w14:textId="77777777" w:rsidR="003C7CE9" w:rsidRDefault="003C7CE9" w:rsidP="003C7CE9">
                        <w:pPr>
                          <w:pStyle w:val="afb"/>
                          <w:numPr>
                            <w:ilvl w:val="0"/>
                            <w:numId w:val="11"/>
                          </w:numPr>
                          <w:tabs>
                            <w:tab w:val="left" w:pos="1134"/>
                          </w:tabs>
                          <w:spacing w:line="256" w:lineRule="auto"/>
                          <w:ind w:left="0" w:firstLine="0"/>
                          <w:jc w:val="center"/>
                          <w:rPr>
                            <w:bCs/>
                            <w:color w:val="000000" w:themeColor="text1"/>
                            <w:lang w:eastAsia="en-US"/>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81150AD" w14:textId="77777777" w:rsidR="003C7CE9" w:rsidRDefault="003C7CE9" w:rsidP="003C7CE9">
                        <w:pPr>
                          <w:tabs>
                            <w:tab w:val="left" w:pos="1134"/>
                          </w:tabs>
                          <w:jc w:val="both"/>
                          <w:rPr>
                            <w:color w:val="000000" w:themeColor="text1"/>
                          </w:rPr>
                        </w:pPr>
                        <w:r>
                          <w:rPr>
                            <w:color w:val="000000" w:themeColor="text1"/>
                          </w:rPr>
                          <w:t xml:space="preserve">Год выпуска </w:t>
                        </w:r>
                        <w:r>
                          <w:rPr>
                            <w:bCs/>
                            <w:color w:val="000000" w:themeColor="text1"/>
                          </w:rPr>
                          <w:t>2024г.</w:t>
                        </w:r>
                      </w:p>
                    </w:tc>
                  </w:tr>
                  <w:tr w:rsidR="003C7CE9" w14:paraId="5B487BD3"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5BACDD0B" w14:textId="77777777" w:rsidR="003C7CE9" w:rsidRDefault="003C7CE9" w:rsidP="003C7CE9">
                        <w:pPr>
                          <w:tabs>
                            <w:tab w:val="left" w:pos="1134"/>
                          </w:tabs>
                          <w:jc w:val="center"/>
                          <w:rPr>
                            <w:color w:val="000000" w:themeColor="text1"/>
                          </w:rPr>
                        </w:pPr>
                        <w:r>
                          <w:rPr>
                            <w:b/>
                            <w:bCs/>
                            <w:color w:val="000000" w:themeColor="text1"/>
                          </w:rPr>
                          <w:t>№</w:t>
                        </w:r>
                      </w:p>
                      <w:p w14:paraId="11A8C850" w14:textId="77777777" w:rsidR="003C7CE9" w:rsidRDefault="003C7CE9" w:rsidP="003C7CE9">
                        <w:pPr>
                          <w:tabs>
                            <w:tab w:val="left" w:pos="1134"/>
                          </w:tabs>
                          <w:jc w:val="center"/>
                          <w:rPr>
                            <w:bCs/>
                            <w:color w:val="000000" w:themeColor="text1"/>
                          </w:rPr>
                        </w:pPr>
                        <w:r>
                          <w:rPr>
                            <w:b/>
                            <w:bCs/>
                            <w:color w:val="000000" w:themeColor="text1"/>
                          </w:rPr>
                          <w:t>п/п</w:t>
                        </w: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3196C53" w14:textId="77777777" w:rsidR="003C7CE9" w:rsidRDefault="003C7CE9" w:rsidP="003C7CE9">
                        <w:pPr>
                          <w:tabs>
                            <w:tab w:val="left" w:pos="1134"/>
                          </w:tabs>
                          <w:jc w:val="center"/>
                          <w:rPr>
                            <w:b/>
                            <w:color w:val="000000" w:themeColor="text1"/>
                          </w:rPr>
                        </w:pPr>
                        <w:r>
                          <w:rPr>
                            <w:b/>
                            <w:color w:val="000000" w:themeColor="text1"/>
                          </w:rPr>
                          <w:t>Комплектность развлекательных сооружений (надувных батутов)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D55A9" w14:textId="77777777" w:rsidR="003C7CE9" w:rsidRDefault="003C7CE9" w:rsidP="003C7CE9">
                        <w:pPr>
                          <w:tabs>
                            <w:tab w:val="left" w:pos="1134"/>
                          </w:tabs>
                          <w:jc w:val="center"/>
                          <w:rPr>
                            <w:color w:val="000000" w:themeColor="text1"/>
                          </w:rPr>
                        </w:pPr>
                        <w:r>
                          <w:rPr>
                            <w:b/>
                            <w:color w:val="000000" w:themeColor="text1"/>
                          </w:rPr>
                          <w:t>Ед. измерения</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4AC265D" w14:textId="77777777" w:rsidR="003C7CE9" w:rsidRDefault="003C7CE9" w:rsidP="003C7CE9">
                        <w:pPr>
                          <w:tabs>
                            <w:tab w:val="left" w:pos="1134"/>
                          </w:tabs>
                          <w:jc w:val="center"/>
                          <w:rPr>
                            <w:b/>
                            <w:bCs/>
                            <w:color w:val="000000" w:themeColor="text1"/>
                          </w:rPr>
                        </w:pPr>
                        <w:r>
                          <w:rPr>
                            <w:b/>
                            <w:color w:val="000000" w:themeColor="text1"/>
                          </w:rPr>
                          <w:t>Кол-во</w:t>
                        </w:r>
                      </w:p>
                    </w:tc>
                  </w:tr>
                  <w:tr w:rsidR="003C7CE9" w14:paraId="7176DDD6"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6C336C8"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194411" w14:textId="77777777" w:rsidR="003C7CE9" w:rsidRDefault="003C7CE9" w:rsidP="003C7CE9">
                        <w:pPr>
                          <w:tabs>
                            <w:tab w:val="left" w:pos="1134"/>
                          </w:tabs>
                          <w:jc w:val="both"/>
                          <w:rPr>
                            <w:color w:val="000000" w:themeColor="text1"/>
                          </w:rPr>
                        </w:pPr>
                        <w:r>
                          <w:rPr>
                            <w:color w:val="000000" w:themeColor="text1"/>
                          </w:rPr>
                          <w:t>Надувной батут</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654F681" w14:textId="77777777" w:rsidR="003C7CE9" w:rsidRDefault="003C7CE9" w:rsidP="003C7CE9">
                        <w:pPr>
                          <w:tabs>
                            <w:tab w:val="left" w:pos="1134"/>
                          </w:tabs>
                          <w:jc w:val="center"/>
                          <w:rPr>
                            <w:rFonts w:asciiTheme="minorHAnsi" w:eastAsiaTheme="minorHAnsi" w:hAnsiTheme="minorHAnsi" w:cstheme="minorBidi"/>
                            <w:szCs w:val="22"/>
                            <w:lang w:eastAsia="en-US"/>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4815A6E"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41CB687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8295D90"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F76335" w14:textId="77777777" w:rsidR="003C7CE9" w:rsidRDefault="003C7CE9" w:rsidP="003C7CE9">
                        <w:pPr>
                          <w:tabs>
                            <w:tab w:val="left" w:pos="1134"/>
                          </w:tabs>
                          <w:jc w:val="both"/>
                          <w:rPr>
                            <w:color w:val="000000" w:themeColor="text1"/>
                          </w:rPr>
                        </w:pPr>
                        <w:r>
                          <w:rPr>
                            <w:color w:val="000000" w:themeColor="text1"/>
                          </w:rPr>
                          <w:t>Электрошкаф</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EA5D8DF" w14:textId="77777777" w:rsidR="003C7CE9" w:rsidRDefault="003C7CE9" w:rsidP="003C7CE9">
                        <w:pPr>
                          <w:tabs>
                            <w:tab w:val="left" w:pos="1134"/>
                          </w:tabs>
                          <w:jc w:val="center"/>
                          <w:rPr>
                            <w:rFonts w:asciiTheme="minorHAnsi" w:eastAsiaTheme="minorHAnsi" w:hAnsiTheme="minorHAnsi" w:cstheme="minorBidi"/>
                            <w:szCs w:val="22"/>
                            <w:lang w:eastAsia="en-US"/>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B7DBD14"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4B0BD9FF"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37403B6"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BF2C78" w14:textId="77777777" w:rsidR="003C7CE9" w:rsidRDefault="003C7CE9" w:rsidP="003C7CE9">
                        <w:pPr>
                          <w:tabs>
                            <w:tab w:val="left" w:pos="1134"/>
                          </w:tabs>
                          <w:jc w:val="both"/>
                          <w:rPr>
                            <w:color w:val="000000" w:themeColor="text1"/>
                          </w:rPr>
                        </w:pPr>
                        <w:r>
                          <w:rPr>
                            <w:color w:val="000000" w:themeColor="text1"/>
                          </w:rPr>
                          <w:t>Формуляр №35174558.334285.001-70ФО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3519B8C8" w14:textId="77777777" w:rsidR="003C7CE9" w:rsidRDefault="003C7CE9" w:rsidP="003C7CE9">
                        <w:pPr>
                          <w:tabs>
                            <w:tab w:val="left" w:pos="1134"/>
                          </w:tabs>
                          <w:jc w:val="center"/>
                          <w:rPr>
                            <w:rFonts w:asciiTheme="minorHAnsi" w:eastAsiaTheme="minorHAnsi" w:hAnsiTheme="minorHAnsi" w:cstheme="minorBidi"/>
                            <w:szCs w:val="22"/>
                            <w:lang w:eastAsia="en-US"/>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D2AB8C"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340A60D0"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0B6F80F"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572AEC" w14:textId="77777777" w:rsidR="003C7CE9" w:rsidRDefault="003C7CE9" w:rsidP="003C7CE9">
                        <w:pPr>
                          <w:tabs>
                            <w:tab w:val="left" w:pos="1134"/>
                          </w:tabs>
                          <w:jc w:val="both"/>
                          <w:rPr>
                            <w:color w:val="000000" w:themeColor="text1"/>
                          </w:rPr>
                        </w:pPr>
                        <w:r>
                          <w:rPr>
                            <w:color w:val="000000" w:themeColor="text1"/>
                          </w:rPr>
                          <w:t>Руководство по эксплуатации аттракциона №35174558.334285.001РЭ</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916608B" w14:textId="77777777" w:rsidR="003C7CE9" w:rsidRDefault="003C7CE9" w:rsidP="003C7CE9">
                        <w:pPr>
                          <w:tabs>
                            <w:tab w:val="left" w:pos="1134"/>
                          </w:tabs>
                          <w:jc w:val="center"/>
                          <w:rPr>
                            <w:rFonts w:asciiTheme="minorHAnsi" w:eastAsiaTheme="minorHAnsi" w:hAnsiTheme="minorHAnsi" w:cstheme="minorBidi"/>
                            <w:szCs w:val="22"/>
                            <w:lang w:eastAsia="en-US"/>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A82B944"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1E58E73A"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D30CFC0"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9EB778" w14:textId="77777777" w:rsidR="003C7CE9" w:rsidRDefault="003C7CE9" w:rsidP="003C7CE9">
                        <w:pPr>
                          <w:tabs>
                            <w:tab w:val="left" w:pos="1134"/>
                          </w:tabs>
                          <w:jc w:val="both"/>
                          <w:rPr>
                            <w:b/>
                            <w:bCs/>
                            <w:color w:val="000000" w:themeColor="text1"/>
                          </w:rPr>
                        </w:pPr>
                        <w:r>
                          <w:rPr>
                            <w:color w:val="000000" w:themeColor="text1"/>
                          </w:rPr>
                          <w:t>Руководство по техническому обслуживанию и ремонту аттракциона № 35174558.334285.001-70РТО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77F12B57" w14:textId="77777777" w:rsidR="003C7CE9" w:rsidRDefault="003C7CE9" w:rsidP="003C7CE9">
                        <w:pPr>
                          <w:tabs>
                            <w:tab w:val="left" w:pos="1134"/>
                          </w:tabs>
                          <w:jc w:val="center"/>
                          <w:rPr>
                            <w:rFonts w:asciiTheme="minorHAnsi" w:eastAsiaTheme="minorHAnsi" w:hAnsiTheme="minorHAnsi" w:cstheme="minorBidi"/>
                            <w:szCs w:val="22"/>
                            <w:lang w:eastAsia="en-US"/>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A18A402"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52C8A4CC"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3AB5158"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E5C7C6D" w14:textId="77777777" w:rsidR="003C7CE9" w:rsidRDefault="003C7CE9" w:rsidP="003C7CE9">
                        <w:pPr>
                          <w:tabs>
                            <w:tab w:val="left" w:pos="1134"/>
                          </w:tabs>
                          <w:jc w:val="both"/>
                          <w:rPr>
                            <w:color w:val="000000" w:themeColor="text1"/>
                          </w:rPr>
                        </w:pPr>
                        <w:r>
                          <w:rPr>
                            <w:color w:val="000000" w:themeColor="text1"/>
                          </w:rPr>
                          <w:t>Журнал учета эксплуатации надувного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6D1E4B2B" w14:textId="77777777" w:rsidR="003C7CE9" w:rsidRDefault="003C7CE9" w:rsidP="003C7CE9">
                        <w:pPr>
                          <w:tabs>
                            <w:tab w:val="left" w:pos="1134"/>
                          </w:tabs>
                          <w:jc w:val="center"/>
                          <w:rPr>
                            <w:bCs/>
                            <w:color w:val="000000" w:themeColor="text1"/>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E36AE47"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0E5FE466"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666F920"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704AB7" w14:textId="77777777" w:rsidR="003C7CE9" w:rsidRDefault="003C7CE9" w:rsidP="003C7CE9">
                        <w:pPr>
                          <w:tabs>
                            <w:tab w:val="left" w:pos="1134"/>
                          </w:tabs>
                          <w:jc w:val="both"/>
                          <w:rPr>
                            <w:color w:val="000000" w:themeColor="text1"/>
                          </w:rPr>
                        </w:pPr>
                        <w:r>
                          <w:rPr>
                            <w:color w:val="000000" w:themeColor="text1"/>
                          </w:rPr>
                          <w:t>Журнал учета технического обслуживания и ремонта аттракциона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9EF45B1" w14:textId="77777777" w:rsidR="003C7CE9" w:rsidRDefault="003C7CE9" w:rsidP="003C7CE9">
                        <w:pPr>
                          <w:tabs>
                            <w:tab w:val="left" w:pos="1134"/>
                          </w:tabs>
                          <w:jc w:val="center"/>
                          <w:rPr>
                            <w:bCs/>
                            <w:color w:val="000000" w:themeColor="text1"/>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4B5170C4"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430093FD"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FC9E4B0"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57004A" w14:textId="77777777" w:rsidR="003C7CE9" w:rsidRDefault="003C7CE9" w:rsidP="003C7CE9">
                        <w:pPr>
                          <w:tabs>
                            <w:tab w:val="left" w:pos="1134"/>
                          </w:tabs>
                          <w:jc w:val="both"/>
                          <w:rPr>
                            <w:color w:val="000000" w:themeColor="text1"/>
                          </w:rPr>
                        </w:pPr>
                        <w:r>
                          <w:rPr>
                            <w:color w:val="000000" w:themeColor="text1"/>
                          </w:rPr>
                          <w:t>Паспорт на батутный вентилятор</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7B2F43E" w14:textId="77777777" w:rsidR="003C7CE9" w:rsidRDefault="003C7CE9" w:rsidP="003C7CE9">
                        <w:pPr>
                          <w:tabs>
                            <w:tab w:val="left" w:pos="1134"/>
                          </w:tabs>
                          <w:jc w:val="center"/>
                          <w:rPr>
                            <w:bCs/>
                            <w:color w:val="000000" w:themeColor="text1"/>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750D4CE" w14:textId="77777777" w:rsidR="003C7CE9" w:rsidRDefault="003C7CE9" w:rsidP="003C7CE9">
                        <w:pPr>
                          <w:tabs>
                            <w:tab w:val="left" w:pos="1134"/>
                          </w:tabs>
                          <w:jc w:val="center"/>
                          <w:rPr>
                            <w:b/>
                            <w:bCs/>
                            <w:color w:val="000000" w:themeColor="text1"/>
                          </w:rPr>
                        </w:pPr>
                        <w:r>
                          <w:rPr>
                            <w:b/>
                            <w:bCs/>
                            <w:color w:val="000000" w:themeColor="text1"/>
                          </w:rPr>
                          <w:t>2</w:t>
                        </w:r>
                      </w:p>
                    </w:tc>
                  </w:tr>
                  <w:tr w:rsidR="003C7CE9" w14:paraId="0947C2F9"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83A30BF"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3B6CCF14" w14:textId="77777777" w:rsidR="003C7CE9" w:rsidRDefault="003C7CE9" w:rsidP="003C7CE9">
                        <w:pPr>
                          <w:tabs>
                            <w:tab w:val="left" w:pos="1134"/>
                          </w:tabs>
                          <w:jc w:val="both"/>
                          <w:rPr>
                            <w:color w:val="000000" w:themeColor="text1"/>
                          </w:rPr>
                        </w:pPr>
                        <w:r>
                          <w:rPr>
                            <w:color w:val="000000" w:themeColor="text1"/>
                          </w:rPr>
                          <w:t>Подстилочное полотно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5850F4E0" w14:textId="77777777" w:rsidR="003C7CE9" w:rsidRDefault="003C7CE9" w:rsidP="003C7CE9">
                        <w:pPr>
                          <w:tabs>
                            <w:tab w:val="left" w:pos="1134"/>
                          </w:tabs>
                          <w:jc w:val="center"/>
                          <w:rPr>
                            <w:bCs/>
                            <w:color w:val="000000" w:themeColor="text1"/>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34CF2193"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16D71A76"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10F7146"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79415A" w14:textId="77777777" w:rsidR="003C7CE9" w:rsidRDefault="003C7CE9" w:rsidP="003C7CE9">
                        <w:pPr>
                          <w:tabs>
                            <w:tab w:val="left" w:pos="1134"/>
                          </w:tabs>
                          <w:jc w:val="both"/>
                          <w:rPr>
                            <w:color w:val="000000" w:themeColor="text1"/>
                          </w:rPr>
                        </w:pPr>
                        <w:r>
                          <w:rPr>
                            <w:color w:val="000000" w:themeColor="text1"/>
                          </w:rPr>
                          <w:t>Чехол для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ECCF902" w14:textId="77777777" w:rsidR="003C7CE9" w:rsidRDefault="003C7CE9" w:rsidP="003C7CE9">
                        <w:pPr>
                          <w:tabs>
                            <w:tab w:val="left" w:pos="1134"/>
                          </w:tabs>
                          <w:jc w:val="center"/>
                          <w:rPr>
                            <w:bCs/>
                            <w:color w:val="000000" w:themeColor="text1"/>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8797700" w14:textId="77777777" w:rsidR="003C7CE9" w:rsidRDefault="003C7CE9" w:rsidP="003C7CE9">
                        <w:pPr>
                          <w:tabs>
                            <w:tab w:val="left" w:pos="1134"/>
                          </w:tabs>
                          <w:jc w:val="center"/>
                          <w:rPr>
                            <w:b/>
                            <w:bCs/>
                            <w:color w:val="000000" w:themeColor="text1"/>
                          </w:rPr>
                        </w:pPr>
                        <w:r>
                          <w:rPr>
                            <w:b/>
                            <w:bCs/>
                            <w:color w:val="000000" w:themeColor="text1"/>
                          </w:rPr>
                          <w:t>1</w:t>
                        </w:r>
                      </w:p>
                    </w:tc>
                  </w:tr>
                  <w:tr w:rsidR="003C7CE9" w14:paraId="6CDFBE07"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51EE414" w14:textId="77777777" w:rsidR="003C7CE9" w:rsidRDefault="003C7CE9" w:rsidP="003C7CE9">
                        <w:pPr>
                          <w:pStyle w:val="afb"/>
                          <w:numPr>
                            <w:ilvl w:val="0"/>
                            <w:numId w:val="12"/>
                          </w:numPr>
                          <w:tabs>
                            <w:tab w:val="left" w:pos="1134"/>
                          </w:tabs>
                          <w:spacing w:line="256" w:lineRule="auto"/>
                          <w:ind w:left="0" w:firstLine="0"/>
                          <w:jc w:val="center"/>
                          <w:rPr>
                            <w:bCs/>
                            <w:color w:val="000000" w:themeColor="text1"/>
                            <w:lang w:eastAsia="en-US"/>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20AA7C" w14:textId="77777777" w:rsidR="003C7CE9" w:rsidRDefault="003C7CE9" w:rsidP="003C7CE9">
                        <w:pPr>
                          <w:tabs>
                            <w:tab w:val="left" w:pos="1134"/>
                          </w:tabs>
                          <w:jc w:val="both"/>
                          <w:rPr>
                            <w:color w:val="000000" w:themeColor="text1"/>
                          </w:rPr>
                        </w:pPr>
                        <w:r>
                          <w:rPr>
                            <w:color w:val="000000" w:themeColor="text1"/>
                          </w:rPr>
                          <w:t>Нагнетатель воздуха (насос)</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14:paraId="09391B03" w14:textId="77777777" w:rsidR="003C7CE9" w:rsidRDefault="003C7CE9" w:rsidP="003C7CE9">
                        <w:pPr>
                          <w:tabs>
                            <w:tab w:val="left" w:pos="1134"/>
                          </w:tabs>
                          <w:jc w:val="center"/>
                          <w:rPr>
                            <w:bCs/>
                            <w:color w:val="000000" w:themeColor="text1"/>
                          </w:rPr>
                        </w:pPr>
                        <w:r>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6ECDEBE6" w14:textId="77777777" w:rsidR="003C7CE9" w:rsidRDefault="003C7CE9" w:rsidP="003C7CE9">
                        <w:pPr>
                          <w:tabs>
                            <w:tab w:val="left" w:pos="1134"/>
                          </w:tabs>
                          <w:jc w:val="center"/>
                          <w:rPr>
                            <w:b/>
                            <w:bCs/>
                            <w:color w:val="000000" w:themeColor="text1"/>
                          </w:rPr>
                        </w:pPr>
                        <w:r>
                          <w:rPr>
                            <w:b/>
                            <w:bCs/>
                            <w:color w:val="000000" w:themeColor="text1"/>
                          </w:rPr>
                          <w:t>2</w:t>
                        </w:r>
                      </w:p>
                    </w:tc>
                  </w:tr>
                </w:tbl>
                <w:p w14:paraId="5E8A0CE6" w14:textId="77777777" w:rsidR="003C7CE9" w:rsidRPr="00FC6CF7" w:rsidRDefault="003C7CE9" w:rsidP="003C7CE9">
                  <w:pPr>
                    <w:tabs>
                      <w:tab w:val="left" w:pos="4500"/>
                      <w:tab w:val="left" w:pos="5040"/>
                      <w:tab w:val="left" w:pos="5580"/>
                    </w:tabs>
                    <w:contextualSpacing/>
                    <w:rPr>
                      <w:sz w:val="23"/>
                      <w:szCs w:val="23"/>
                    </w:rPr>
                  </w:pPr>
                </w:p>
              </w:tc>
            </w:tr>
          </w:tbl>
          <w:p w14:paraId="79607104" w14:textId="77777777" w:rsidR="00546EA8" w:rsidRPr="00FC6CF7" w:rsidRDefault="00546EA8" w:rsidP="003C7CE9">
            <w:pPr>
              <w:tabs>
                <w:tab w:val="left" w:pos="4500"/>
                <w:tab w:val="left" w:pos="5040"/>
                <w:tab w:val="left" w:pos="5580"/>
              </w:tabs>
              <w:contextualSpacing/>
              <w:rPr>
                <w:sz w:val="23"/>
                <w:szCs w:val="23"/>
              </w:rPr>
            </w:pPr>
          </w:p>
        </w:tc>
      </w:tr>
      <w:tr w:rsidR="00546EA8" w:rsidRPr="00FC6CF7" w14:paraId="06CDE6E9" w14:textId="77777777" w:rsidTr="00C830A5">
        <w:trPr>
          <w:trHeight w:val="5093"/>
        </w:trPr>
        <w:tc>
          <w:tcPr>
            <w:tcW w:w="546" w:type="dxa"/>
            <w:tcBorders>
              <w:top w:val="single" w:sz="6" w:space="0" w:color="000000"/>
              <w:left w:val="single" w:sz="6" w:space="0" w:color="000000"/>
              <w:bottom w:val="single" w:sz="6" w:space="0" w:color="000000"/>
              <w:right w:val="single" w:sz="6" w:space="0" w:color="000000"/>
            </w:tcBorders>
            <w:hideMark/>
          </w:tcPr>
          <w:p w14:paraId="4328EA65" w14:textId="77777777" w:rsidR="00546EA8" w:rsidRPr="00FC6CF7" w:rsidRDefault="00546EA8" w:rsidP="00C830A5">
            <w:pPr>
              <w:tabs>
                <w:tab w:val="left" w:pos="459"/>
              </w:tabs>
              <w:jc w:val="center"/>
              <w:rPr>
                <w:sz w:val="23"/>
                <w:szCs w:val="23"/>
              </w:rPr>
            </w:pPr>
            <w:r w:rsidRPr="00FC6CF7">
              <w:rPr>
                <w:sz w:val="23"/>
                <w:szCs w:val="23"/>
              </w:rPr>
              <w:lastRenderedPageBreak/>
              <w:t>2.</w:t>
            </w:r>
          </w:p>
        </w:tc>
        <w:tc>
          <w:tcPr>
            <w:tcW w:w="1864" w:type="dxa"/>
            <w:tcBorders>
              <w:top w:val="single" w:sz="6" w:space="0" w:color="000000"/>
              <w:left w:val="single" w:sz="6" w:space="0" w:color="000000"/>
              <w:bottom w:val="single" w:sz="6" w:space="0" w:color="000000"/>
              <w:right w:val="single" w:sz="6" w:space="0" w:color="000000"/>
            </w:tcBorders>
            <w:hideMark/>
          </w:tcPr>
          <w:p w14:paraId="13B50A72" w14:textId="77777777" w:rsidR="00546EA8" w:rsidRPr="00FC6CF7" w:rsidRDefault="00546EA8" w:rsidP="00C830A5">
            <w:pPr>
              <w:rPr>
                <w:b/>
                <w:sz w:val="23"/>
                <w:szCs w:val="23"/>
              </w:rPr>
            </w:pPr>
            <w:r w:rsidRPr="00FC6CF7">
              <w:rPr>
                <w:b/>
                <w:sz w:val="23"/>
                <w:szCs w:val="23"/>
              </w:rPr>
              <w:t>Внешний вид</w:t>
            </w:r>
          </w:p>
        </w:tc>
        <w:tc>
          <w:tcPr>
            <w:tcW w:w="7539" w:type="dxa"/>
            <w:tcBorders>
              <w:top w:val="single" w:sz="6" w:space="0" w:color="000000"/>
              <w:left w:val="single" w:sz="6" w:space="0" w:color="000000"/>
              <w:bottom w:val="single" w:sz="6" w:space="0" w:color="000000"/>
              <w:right w:val="single" w:sz="6" w:space="0" w:color="000000"/>
            </w:tcBorders>
          </w:tcPr>
          <w:p w14:paraId="235E8484" w14:textId="2C085977" w:rsidR="00546EA8" w:rsidRDefault="00546EA8" w:rsidP="00C830A5">
            <w:pPr>
              <w:rPr>
                <w:sz w:val="23"/>
                <w:szCs w:val="23"/>
              </w:rPr>
            </w:pPr>
          </w:p>
          <w:p w14:paraId="7C0E9244" w14:textId="03255150" w:rsidR="00546EA8" w:rsidRDefault="00546EA8" w:rsidP="00C830A5">
            <w:pPr>
              <w:rPr>
                <w:sz w:val="23"/>
                <w:szCs w:val="23"/>
              </w:rPr>
            </w:pPr>
          </w:p>
          <w:p w14:paraId="560E447F" w14:textId="77777777" w:rsidR="00546EA8" w:rsidRDefault="00546EA8" w:rsidP="00C830A5">
            <w:pPr>
              <w:rPr>
                <w:sz w:val="23"/>
                <w:szCs w:val="23"/>
              </w:rPr>
            </w:pPr>
          </w:p>
          <w:p w14:paraId="7C669779" w14:textId="6696242F" w:rsidR="00546EA8" w:rsidRPr="00FC6CF7" w:rsidRDefault="003C7CE9" w:rsidP="00C830A5">
            <w:pPr>
              <w:rPr>
                <w:sz w:val="23"/>
                <w:szCs w:val="23"/>
              </w:rPr>
            </w:pPr>
            <w:r>
              <w:rPr>
                <w:noProof/>
              </w:rPr>
              <w:drawing>
                <wp:inline distT="0" distB="0" distL="0" distR="0" wp14:anchorId="28F706C7" wp14:editId="27CBC2C2">
                  <wp:extent cx="4650105" cy="2564130"/>
                  <wp:effectExtent l="0" t="0" r="0" b="7620"/>
                  <wp:docPr id="5" name="Рисунок 1" descr="АэроМир (Путишеств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АэроМир (Путишествие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0105" cy="2564130"/>
                          </a:xfrm>
                          <a:prstGeom prst="rect">
                            <a:avLst/>
                          </a:prstGeom>
                          <a:noFill/>
                        </pic:spPr>
                      </pic:pic>
                    </a:graphicData>
                  </a:graphic>
                </wp:inline>
              </w:drawing>
            </w:r>
          </w:p>
        </w:tc>
      </w:tr>
      <w:tr w:rsidR="00546EA8" w:rsidRPr="00FC6CF7" w14:paraId="41E7A2CD" w14:textId="77777777" w:rsidTr="003C7CE9">
        <w:trPr>
          <w:trHeight w:val="240"/>
        </w:trPr>
        <w:tc>
          <w:tcPr>
            <w:tcW w:w="546" w:type="dxa"/>
            <w:tcBorders>
              <w:top w:val="single" w:sz="6" w:space="0" w:color="000000"/>
              <w:left w:val="single" w:sz="6" w:space="0" w:color="000000"/>
              <w:bottom w:val="single" w:sz="6" w:space="0" w:color="000000"/>
              <w:right w:val="single" w:sz="6" w:space="0" w:color="000000"/>
            </w:tcBorders>
            <w:hideMark/>
          </w:tcPr>
          <w:p w14:paraId="24202621" w14:textId="77777777" w:rsidR="00546EA8" w:rsidRPr="00FC6CF7" w:rsidRDefault="00546EA8" w:rsidP="00C830A5">
            <w:pPr>
              <w:pStyle w:val="Default"/>
              <w:rPr>
                <w:sz w:val="23"/>
                <w:szCs w:val="23"/>
              </w:rPr>
            </w:pPr>
            <w:r>
              <w:rPr>
                <w:sz w:val="23"/>
                <w:szCs w:val="23"/>
              </w:rPr>
              <w:t>3</w:t>
            </w:r>
            <w:r w:rsidRPr="00FC6CF7">
              <w:rPr>
                <w:sz w:val="23"/>
                <w:szCs w:val="23"/>
              </w:rPr>
              <w:t>.</w:t>
            </w:r>
          </w:p>
        </w:tc>
        <w:tc>
          <w:tcPr>
            <w:tcW w:w="1864" w:type="dxa"/>
            <w:tcBorders>
              <w:top w:val="single" w:sz="6" w:space="0" w:color="000000"/>
              <w:left w:val="single" w:sz="6" w:space="0" w:color="000000"/>
              <w:bottom w:val="single" w:sz="6" w:space="0" w:color="000000"/>
              <w:right w:val="single" w:sz="6" w:space="0" w:color="000000"/>
            </w:tcBorders>
          </w:tcPr>
          <w:p w14:paraId="00637D49" w14:textId="0E50C3D0" w:rsidR="00546EA8" w:rsidRPr="00FC6CF7" w:rsidRDefault="000E47E4" w:rsidP="00C830A5">
            <w:pPr>
              <w:pStyle w:val="Default"/>
              <w:rPr>
                <w:b/>
                <w:sz w:val="23"/>
                <w:szCs w:val="23"/>
              </w:rPr>
            </w:pPr>
            <w:r>
              <w:rPr>
                <w:b/>
                <w:sz w:val="23"/>
                <w:szCs w:val="23"/>
              </w:rPr>
              <w:t>Условия</w:t>
            </w:r>
          </w:p>
        </w:tc>
        <w:tc>
          <w:tcPr>
            <w:tcW w:w="7539" w:type="dxa"/>
            <w:tcBorders>
              <w:top w:val="single" w:sz="6" w:space="0" w:color="000000"/>
              <w:left w:val="single" w:sz="6" w:space="0" w:color="000000"/>
              <w:bottom w:val="single" w:sz="6" w:space="0" w:color="000000"/>
              <w:right w:val="single" w:sz="6" w:space="0" w:color="000000"/>
            </w:tcBorders>
          </w:tcPr>
          <w:p w14:paraId="30086753" w14:textId="77777777" w:rsidR="000E47E4" w:rsidRPr="000E47E4" w:rsidRDefault="000E47E4" w:rsidP="000E47E4">
            <w:pPr>
              <w:numPr>
                <w:ilvl w:val="1"/>
                <w:numId w:val="13"/>
              </w:numPr>
              <w:shd w:val="clear" w:color="auto" w:fill="FFFFFF"/>
              <w:tabs>
                <w:tab w:val="clear" w:pos="420"/>
                <w:tab w:val="left" w:pos="1130"/>
              </w:tabs>
              <w:spacing w:after="200" w:line="276" w:lineRule="auto"/>
              <w:ind w:left="1130" w:firstLine="567"/>
              <w:contextualSpacing/>
              <w:jc w:val="both"/>
              <w:rPr>
                <w:rFonts w:eastAsiaTheme="minorHAnsi"/>
                <w:color w:val="000000" w:themeColor="text1"/>
                <w:lang w:eastAsia="en-US"/>
              </w:rPr>
            </w:pPr>
            <w:r w:rsidRPr="000E47E4">
              <w:rPr>
                <w:rFonts w:eastAsiaTheme="minorHAnsi"/>
                <w:color w:val="000000" w:themeColor="text1"/>
                <w:lang w:eastAsia="en-US"/>
              </w:rPr>
              <w:t>Монтаж аттракциона (надувной батут) на месте производится силами Арендатора.</w:t>
            </w:r>
          </w:p>
          <w:p w14:paraId="4D70B477" w14:textId="77777777" w:rsidR="000E47E4" w:rsidRPr="000E47E4" w:rsidRDefault="000E47E4" w:rsidP="000E47E4">
            <w:pPr>
              <w:numPr>
                <w:ilvl w:val="1"/>
                <w:numId w:val="13"/>
              </w:numPr>
              <w:shd w:val="clear" w:color="auto" w:fill="FFFFFF"/>
              <w:tabs>
                <w:tab w:val="clear" w:pos="420"/>
                <w:tab w:val="left" w:pos="1130"/>
              </w:tabs>
              <w:spacing w:after="200" w:line="276" w:lineRule="auto"/>
              <w:ind w:left="1130" w:firstLine="567"/>
              <w:contextualSpacing/>
              <w:jc w:val="both"/>
              <w:rPr>
                <w:rFonts w:eastAsiaTheme="minorHAnsi"/>
                <w:color w:val="000000" w:themeColor="text1"/>
                <w:lang w:eastAsia="en-US"/>
              </w:rPr>
            </w:pPr>
            <w:r w:rsidRPr="000E47E4">
              <w:rPr>
                <w:rFonts w:eastAsiaTheme="minorHAnsi"/>
                <w:color w:val="000000" w:themeColor="text1"/>
                <w:lang w:eastAsia="en-US"/>
              </w:rPr>
              <w:t>Аттракцион подлежит государственной регистрации Арендатором в соответствии с Постановлением Правительства РФ от 30.12.2019 N 1939 (ред. от 09.12.2022) "Об утверждении Правил государственной регистрации аттракционов"</w:t>
            </w:r>
          </w:p>
          <w:p w14:paraId="77C826D9" w14:textId="77777777" w:rsidR="000E47E4" w:rsidRPr="000E47E4" w:rsidRDefault="000E47E4" w:rsidP="000E47E4">
            <w:pPr>
              <w:numPr>
                <w:ilvl w:val="1"/>
                <w:numId w:val="13"/>
              </w:numPr>
              <w:shd w:val="clear" w:color="auto" w:fill="FFFFFF"/>
              <w:tabs>
                <w:tab w:val="clear" w:pos="420"/>
                <w:tab w:val="left" w:pos="1130"/>
              </w:tabs>
              <w:spacing w:after="200" w:line="276" w:lineRule="auto"/>
              <w:ind w:left="1130" w:firstLine="567"/>
              <w:contextualSpacing/>
              <w:jc w:val="both"/>
              <w:rPr>
                <w:rFonts w:eastAsiaTheme="minorHAnsi"/>
                <w:color w:val="000000" w:themeColor="text1"/>
                <w:lang w:eastAsia="en-US"/>
              </w:rPr>
            </w:pPr>
            <w:r w:rsidRPr="000E47E4">
              <w:rPr>
                <w:rFonts w:eastAsiaTheme="minorHAnsi"/>
                <w:color w:val="000000" w:themeColor="text1"/>
                <w:lang w:eastAsia="en-US"/>
              </w:rPr>
              <w:t>Все необходимые требования, ГОСТы, нормативно-правовые акты для эксплуатации аттракциона указаны в предоставляемых Учреждением документах:</w:t>
            </w:r>
          </w:p>
          <w:p w14:paraId="54874911" w14:textId="77777777" w:rsidR="000E47E4" w:rsidRPr="000E47E4" w:rsidRDefault="000E47E4" w:rsidP="000E47E4">
            <w:pPr>
              <w:numPr>
                <w:ilvl w:val="0"/>
                <w:numId w:val="14"/>
              </w:numPr>
              <w:shd w:val="clear" w:color="auto" w:fill="FFFFFF"/>
              <w:tabs>
                <w:tab w:val="left" w:pos="420"/>
                <w:tab w:val="left" w:pos="1134"/>
              </w:tabs>
              <w:spacing w:after="200" w:line="276" w:lineRule="auto"/>
              <w:contextualSpacing/>
              <w:jc w:val="both"/>
              <w:rPr>
                <w:rFonts w:eastAsiaTheme="minorHAnsi"/>
                <w:color w:val="000000" w:themeColor="text1"/>
                <w:lang w:eastAsia="en-US"/>
              </w:rPr>
            </w:pPr>
            <w:r w:rsidRPr="000E47E4">
              <w:rPr>
                <w:rFonts w:eastAsiaTheme="minorHAnsi"/>
                <w:color w:val="000000" w:themeColor="text1"/>
                <w:lang w:eastAsia="en-US"/>
              </w:rPr>
              <w:t>Формуляр №35174558.334285.001-70ФО;</w:t>
            </w:r>
          </w:p>
          <w:p w14:paraId="650B034A" w14:textId="77777777" w:rsidR="000E47E4" w:rsidRPr="000E47E4" w:rsidRDefault="000E47E4" w:rsidP="000E47E4">
            <w:pPr>
              <w:numPr>
                <w:ilvl w:val="0"/>
                <w:numId w:val="14"/>
              </w:numPr>
              <w:shd w:val="clear" w:color="auto" w:fill="FFFFFF"/>
              <w:tabs>
                <w:tab w:val="left" w:pos="420"/>
                <w:tab w:val="left" w:pos="1134"/>
              </w:tabs>
              <w:spacing w:after="200" w:line="276" w:lineRule="auto"/>
              <w:contextualSpacing/>
              <w:jc w:val="both"/>
              <w:rPr>
                <w:rFonts w:eastAsiaTheme="minorHAnsi"/>
                <w:color w:val="000000" w:themeColor="text1"/>
                <w:lang w:eastAsia="en-US"/>
              </w:rPr>
            </w:pPr>
            <w:r w:rsidRPr="000E47E4">
              <w:rPr>
                <w:rFonts w:eastAsiaTheme="minorHAnsi"/>
                <w:color w:val="000000" w:themeColor="text1"/>
                <w:lang w:eastAsia="en-US"/>
              </w:rPr>
              <w:t>Руководство по эксплуатации аттракциона №35174558.334285.001РЭ;</w:t>
            </w:r>
          </w:p>
          <w:p w14:paraId="728A2038" w14:textId="77777777" w:rsidR="000E47E4" w:rsidRPr="000E47E4" w:rsidRDefault="000E47E4" w:rsidP="000E47E4">
            <w:pPr>
              <w:numPr>
                <w:ilvl w:val="0"/>
                <w:numId w:val="14"/>
              </w:numPr>
              <w:shd w:val="clear" w:color="auto" w:fill="FFFFFF"/>
              <w:tabs>
                <w:tab w:val="left" w:pos="420"/>
                <w:tab w:val="left" w:pos="1134"/>
              </w:tabs>
              <w:spacing w:after="200" w:line="276" w:lineRule="auto"/>
              <w:contextualSpacing/>
              <w:jc w:val="both"/>
              <w:rPr>
                <w:rFonts w:eastAsiaTheme="minorHAnsi"/>
                <w:color w:val="000000" w:themeColor="text1"/>
                <w:lang w:eastAsia="en-US"/>
              </w:rPr>
            </w:pPr>
            <w:r w:rsidRPr="000E47E4">
              <w:rPr>
                <w:rFonts w:eastAsiaTheme="minorHAnsi"/>
                <w:color w:val="000000" w:themeColor="text1"/>
                <w:lang w:eastAsia="en-US"/>
              </w:rPr>
              <w:t>Руководство по техническому обслуживанию и ремонту аттракциона № 35174558.334285.001-70РТО.</w:t>
            </w:r>
          </w:p>
          <w:p w14:paraId="38030B97" w14:textId="77777777" w:rsidR="000E47E4" w:rsidRPr="000E47E4" w:rsidRDefault="000E47E4" w:rsidP="000E47E4">
            <w:pPr>
              <w:numPr>
                <w:ilvl w:val="1"/>
                <w:numId w:val="13"/>
              </w:numPr>
              <w:shd w:val="clear" w:color="auto" w:fill="FFFFFF"/>
              <w:tabs>
                <w:tab w:val="clear" w:pos="420"/>
                <w:tab w:val="left" w:pos="1130"/>
              </w:tabs>
              <w:spacing w:after="200" w:line="276" w:lineRule="auto"/>
              <w:ind w:left="1130" w:firstLine="567"/>
              <w:contextualSpacing/>
              <w:jc w:val="both"/>
              <w:rPr>
                <w:rFonts w:eastAsiaTheme="minorHAnsi"/>
                <w:color w:val="000000" w:themeColor="text1"/>
                <w:lang w:eastAsia="en-US"/>
              </w:rPr>
            </w:pPr>
            <w:r w:rsidRPr="000E47E4">
              <w:rPr>
                <w:rFonts w:eastAsiaTheme="minorHAnsi"/>
                <w:color w:val="000000" w:themeColor="text1"/>
                <w:lang w:eastAsia="en-US"/>
              </w:rPr>
              <w:t>Техническое обслуживание, содержание аттракциона и прочие эксплуатационные расходы производятся за счет Арендатора.</w:t>
            </w:r>
          </w:p>
          <w:p w14:paraId="0EE9FEFB" w14:textId="15E065B0" w:rsidR="00546EA8" w:rsidRPr="00FC6CF7" w:rsidRDefault="00546EA8" w:rsidP="00C830A5">
            <w:pPr>
              <w:tabs>
                <w:tab w:val="left" w:pos="4500"/>
                <w:tab w:val="left" w:pos="5040"/>
                <w:tab w:val="left" w:pos="5580"/>
              </w:tabs>
              <w:contextualSpacing/>
              <w:rPr>
                <w:sz w:val="23"/>
                <w:szCs w:val="23"/>
              </w:rPr>
            </w:pPr>
          </w:p>
        </w:tc>
      </w:tr>
    </w:tbl>
    <w:p w14:paraId="62974510" w14:textId="77777777" w:rsidR="003C01B7" w:rsidRDefault="003C01B7" w:rsidP="003C01B7">
      <w:pPr>
        <w:pStyle w:val="ConsPlusNormal"/>
        <w:tabs>
          <w:tab w:val="left" w:pos="993"/>
        </w:tabs>
        <w:adjustRightInd/>
        <w:ind w:left="360" w:firstLine="0"/>
        <w:jc w:val="both"/>
        <w:rPr>
          <w:rFonts w:ascii="Sylfaen" w:hAnsi="Sylfaen" w:cs="Times New Roman"/>
          <w:bCs/>
          <w:sz w:val="24"/>
          <w:szCs w:val="24"/>
        </w:rPr>
      </w:pPr>
    </w:p>
    <w:p w14:paraId="4532E32B" w14:textId="77777777" w:rsidR="007C3745" w:rsidRDefault="007C3745">
      <w:pPr>
        <w:tabs>
          <w:tab w:val="left" w:pos="709"/>
          <w:tab w:val="left" w:pos="6663"/>
        </w:tabs>
        <w:spacing w:line="204" w:lineRule="auto"/>
        <w:ind w:firstLine="567"/>
        <w:contextualSpacing/>
        <w:jc w:val="both"/>
        <w:rPr>
          <w:rFonts w:ascii="Sylfaen" w:hAnsi="Sylfaen"/>
        </w:rPr>
      </w:pPr>
    </w:p>
    <w:p w14:paraId="4C41B69F"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1007CEF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169BFE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 xml:space="preserve">В соответствии со ст. 432 Гражданского кодекса Российской Федерации настоящий договор считается заключенным с момента подписания. </w:t>
      </w:r>
    </w:p>
    <w:p w14:paraId="798AB7D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9BC9EBB" w14:textId="54C9370B"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w:t>
      </w:r>
      <w:r w:rsidR="008F5E4E">
        <w:rPr>
          <w:rFonts w:ascii="Sylfaen" w:hAnsi="Sylfaen" w:cs="Times New Roman"/>
          <w:bCs/>
          <w:sz w:val="24"/>
          <w:szCs w:val="24"/>
        </w:rPr>
        <w:t xml:space="preserve">вернуть </w:t>
      </w:r>
      <w:r>
        <w:rPr>
          <w:rFonts w:ascii="Sylfaen" w:hAnsi="Sylfaen" w:cs="Times New Roman"/>
          <w:bCs/>
          <w:sz w:val="24"/>
          <w:szCs w:val="24"/>
        </w:rPr>
        <w:t xml:space="preserve">Объект в течение срока, установленного пунктом 4.3 Договора. </w:t>
      </w:r>
    </w:p>
    <w:p w14:paraId="3422591B"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24C12D3D" w14:textId="77777777" w:rsidR="007C3745" w:rsidRDefault="007C3745">
      <w:pPr>
        <w:pStyle w:val="afb"/>
        <w:spacing w:line="204" w:lineRule="auto"/>
        <w:ind w:left="0" w:firstLine="709"/>
        <w:jc w:val="both"/>
        <w:rPr>
          <w:rFonts w:ascii="Sylfaen" w:hAnsi="Sylfaen"/>
        </w:rPr>
      </w:pPr>
    </w:p>
    <w:p w14:paraId="21F13B2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3E761CC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НДС </w:t>
      </w:r>
      <w:r w:rsidR="008C3F44">
        <w:rPr>
          <w:rFonts w:ascii="Sylfaen" w:hAnsi="Sylfaen" w:cs="Times New Roman"/>
          <w:bCs/>
          <w:sz w:val="24"/>
          <w:szCs w:val="24"/>
        </w:rPr>
        <w:t>.</w:t>
      </w:r>
    </w:p>
    <w:p w14:paraId="543AFC8C"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75F7632B"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2EA4606F"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731446E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6BF02DA8" w14:textId="7658BD83"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7814730C" w14:textId="5C7F246F"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438E9EA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w:t>
      </w:r>
      <w:r>
        <w:rPr>
          <w:rFonts w:ascii="Sylfaen" w:hAnsi="Sylfaen" w:cs="Times New Roman"/>
          <w:bCs/>
          <w:sz w:val="24"/>
          <w:szCs w:val="24"/>
        </w:rPr>
        <w:lastRenderedPageBreak/>
        <w:t>установленного на Объекте. Оплата потребленной Арендатором электроэнергии производится в безналичной форме на расчётный счёт Учреждения.</w:t>
      </w:r>
    </w:p>
    <w:p w14:paraId="516939E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4CDFD0A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4153655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37628A1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A57D6D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76D9CB12" w14:textId="17834310"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необходимости проведения ремонтных работ </w:t>
      </w:r>
      <w:r w:rsidR="008F5E4E">
        <w:rPr>
          <w:rFonts w:ascii="Sylfaen" w:hAnsi="Sylfaen" w:cs="Times New Roman"/>
          <w:bCs/>
          <w:sz w:val="24"/>
          <w:szCs w:val="24"/>
        </w:rPr>
        <w:t xml:space="preserve">с </w:t>
      </w:r>
      <w:r>
        <w:rPr>
          <w:rFonts w:ascii="Sylfaen" w:hAnsi="Sylfaen" w:cs="Times New Roman"/>
          <w:bCs/>
          <w:sz w:val="24"/>
          <w:szCs w:val="24"/>
        </w:rPr>
        <w:t>Объект</w:t>
      </w:r>
      <w:r w:rsidR="008F5E4E">
        <w:rPr>
          <w:rFonts w:ascii="Sylfaen" w:hAnsi="Sylfaen" w:cs="Times New Roman"/>
          <w:bCs/>
          <w:sz w:val="24"/>
          <w:szCs w:val="24"/>
        </w:rPr>
        <w:t>ом</w:t>
      </w:r>
      <w:r>
        <w:rPr>
          <w:rFonts w:ascii="Sylfaen" w:hAnsi="Sylfaen" w:cs="Times New Roman"/>
          <w:bCs/>
          <w:sz w:val="24"/>
          <w:szCs w:val="24"/>
        </w:rPr>
        <w:t>,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1C5070FF" w14:textId="3DD999AC"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ремонтных работ. </w:t>
      </w:r>
    </w:p>
    <w:p w14:paraId="550B9910" w14:textId="7CE663EF" w:rsidR="007C3745" w:rsidRDefault="00B32EE4">
      <w:pPr>
        <w:pStyle w:val="afb"/>
        <w:ind w:left="0" w:firstLine="567"/>
        <w:jc w:val="both"/>
        <w:rPr>
          <w:rFonts w:ascii="Sylfaen" w:hAnsi="Sylfaen"/>
          <w:lang w:eastAsia="en-US"/>
        </w:rPr>
      </w:pPr>
      <w:r>
        <w:rPr>
          <w:rFonts w:ascii="Sylfaen" w:hAnsi="Sylfaen"/>
          <w:lang w:eastAsia="en-US"/>
        </w:rPr>
        <w:t xml:space="preserve">Все ремонтные работы, </w:t>
      </w:r>
      <w:r w:rsidR="008F5E4E">
        <w:rPr>
          <w:rFonts w:ascii="Sylfaen" w:hAnsi="Sylfaen"/>
          <w:lang w:eastAsia="en-US"/>
        </w:rPr>
        <w:t xml:space="preserve">с </w:t>
      </w:r>
      <w:r>
        <w:rPr>
          <w:rFonts w:ascii="Sylfaen" w:hAnsi="Sylfaen"/>
          <w:lang w:eastAsia="en-US"/>
        </w:rPr>
        <w:t>Объект</w:t>
      </w:r>
      <w:r w:rsidR="008F5E4E">
        <w:rPr>
          <w:rFonts w:ascii="Sylfaen" w:hAnsi="Sylfaen"/>
          <w:lang w:eastAsia="en-US"/>
        </w:rPr>
        <w:t>ом</w:t>
      </w:r>
      <w:r>
        <w:rPr>
          <w:rFonts w:ascii="Sylfaen" w:hAnsi="Sylfaen"/>
          <w:lang w:eastAsia="en-US"/>
        </w:rPr>
        <w:t xml:space="preserve">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w:t>
      </w:r>
      <w:r w:rsidR="00607224">
        <w:rPr>
          <w:rFonts w:ascii="Sylfaen" w:hAnsi="Sylfaen"/>
          <w:lang w:eastAsia="en-US"/>
        </w:rPr>
        <w:t>Р</w:t>
      </w:r>
      <w:r>
        <w:rPr>
          <w:rFonts w:ascii="Sylfaen" w:hAnsi="Sylfaen"/>
          <w:lang w:eastAsia="en-US"/>
        </w:rPr>
        <w:t xml:space="preserve">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w:t>
      </w:r>
      <w:r w:rsidR="008F5E4E">
        <w:rPr>
          <w:rFonts w:ascii="Sylfaen" w:hAnsi="Sylfaen"/>
          <w:lang w:eastAsia="en-US"/>
        </w:rPr>
        <w:t>,</w:t>
      </w:r>
      <w:r>
        <w:rPr>
          <w:rFonts w:ascii="Sylfaen" w:hAnsi="Sylfaen"/>
          <w:lang w:eastAsia="en-US"/>
        </w:rPr>
        <w:t xml:space="preserve"> норм и правил, обеспечивающих безопасность проведения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38FBDE05"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1812C2D"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43888354"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7230435" w14:textId="46AFA1CA"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w:t>
      </w:r>
      <w:r w:rsidR="00ED686C">
        <w:rPr>
          <w:rFonts w:ascii="Sylfaen" w:hAnsi="Sylfaen" w:cs="Times New Roman"/>
          <w:bCs/>
          <w:sz w:val="24"/>
          <w:szCs w:val="24"/>
        </w:rPr>
        <w:t>6</w:t>
      </w:r>
      <w:r>
        <w:rPr>
          <w:rFonts w:ascii="Sylfaen" w:hAnsi="Sylfaen" w:cs="Times New Roman"/>
          <w:bCs/>
          <w:sz w:val="24"/>
          <w:szCs w:val="24"/>
        </w:rPr>
        <w:t xml:space="preserve"> к настоящему договору) (далее - акт приема-передачи), который подписывается Арендатором и Учреждением. </w:t>
      </w:r>
    </w:p>
    <w:p w14:paraId="4565452A"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591B22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01174FDE" w14:textId="77777777"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765F977D" w14:textId="298F0335"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w:t>
      </w:r>
      <w:r w:rsidR="00ED686C">
        <w:rPr>
          <w:rFonts w:ascii="Sylfaen" w:hAnsi="Sylfaen" w:cs="Times New Roman"/>
          <w:bCs/>
          <w:sz w:val="24"/>
          <w:szCs w:val="24"/>
        </w:rPr>
        <w:t>7</w:t>
      </w:r>
      <w:r>
        <w:rPr>
          <w:rFonts w:ascii="Sylfaen" w:hAnsi="Sylfaen" w:cs="Times New Roman"/>
          <w:bCs/>
          <w:sz w:val="24"/>
          <w:szCs w:val="24"/>
        </w:rPr>
        <w:t xml:space="preserve"> к настоящему договору) не позднее 10 (десяти) рабочих дней с даты прекращения действия настоящего договора. </w:t>
      </w:r>
    </w:p>
    <w:p w14:paraId="4C439E2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5918352F" w14:textId="77777777" w:rsidR="007C3745" w:rsidRDefault="00B32EE4">
      <w:pPr>
        <w:pStyle w:val="afb"/>
        <w:ind w:left="0" w:firstLine="567"/>
        <w:jc w:val="both"/>
        <w:rPr>
          <w:rFonts w:ascii="Sylfaen" w:hAnsi="Sylfaen"/>
          <w:lang w:eastAsia="en-US"/>
        </w:rPr>
      </w:pPr>
      <w:r>
        <w:rPr>
          <w:rFonts w:ascii="Sylfaen" w:hAnsi="Sylfaen"/>
          <w:lang w:eastAsia="en-US"/>
        </w:rPr>
        <w:lastRenderedPageBreak/>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0BD2A30"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44082C4F"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0898A75F"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359A4B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01115C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220CC4F"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0F4AA4E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3DA50BB8" w14:textId="400145D5"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Прекращение коммерческой деятельности </w:t>
      </w:r>
      <w:r w:rsidR="008F5E4E">
        <w:rPr>
          <w:rFonts w:ascii="Sylfaen" w:hAnsi="Sylfaen" w:cs="Times New Roman"/>
          <w:bCs/>
          <w:sz w:val="24"/>
          <w:szCs w:val="24"/>
        </w:rPr>
        <w:t>на</w:t>
      </w:r>
      <w:r>
        <w:rPr>
          <w:rFonts w:ascii="Sylfaen" w:hAnsi="Sylfaen" w:cs="Times New Roman"/>
          <w:bCs/>
          <w:sz w:val="24"/>
          <w:szCs w:val="24"/>
        </w:rPr>
        <w:t xml:space="preserve">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7FBF7336"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6EB3CD35"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02D46E5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A9A5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7DCFE5E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14:paraId="2BB48353"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14:paraId="471ED2E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048DDA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50FAF6DC"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xml:space="preserve">. В случае уклонения арендатора от подписания акта приема-передачи в течение указанного срока </w:t>
      </w:r>
      <w:r>
        <w:rPr>
          <w:rFonts w:ascii="Sylfaen" w:hAnsi="Sylfaen" w:cs="Times New Roman"/>
          <w:bCs/>
          <w:sz w:val="24"/>
          <w:szCs w:val="24"/>
        </w:rPr>
        <w:lastRenderedPageBreak/>
        <w:t>договор аренды считается незаключенным.</w:t>
      </w:r>
    </w:p>
    <w:p w14:paraId="46DD2A71" w14:textId="0BE0DD1D"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течение месяца со дня подписания акта приема-передачи объекта за счет собственных средств </w:t>
      </w:r>
      <w:r w:rsidR="00632095">
        <w:rPr>
          <w:rFonts w:ascii="Sylfaen" w:hAnsi="Sylfaen" w:cs="Times New Roman"/>
          <w:bCs/>
          <w:sz w:val="24"/>
          <w:szCs w:val="24"/>
        </w:rPr>
        <w:t>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2DB206B2"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21B7A5B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1D5E440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446406B3"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C61D22D" w14:textId="19B9BD5D"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5FC8D752"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36F94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15799A6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7525B922"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433C4B62"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14:paraId="7B24B62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14:paraId="4A6D0847" w14:textId="6E7AD640"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53E36D6C"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5FE0F7B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548B5CDA" w14:textId="797A58D2"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ремонт, в том числе по требованию Учреждения, за счет </w:t>
      </w:r>
      <w:r>
        <w:rPr>
          <w:rFonts w:ascii="Sylfaen" w:hAnsi="Sylfaen" w:cs="Times New Roman"/>
          <w:bCs/>
          <w:sz w:val="24"/>
          <w:szCs w:val="24"/>
        </w:rPr>
        <w:lastRenderedPageBreak/>
        <w:t xml:space="preserve">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0175F456"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252B3241"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0533A52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2952CD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6896F66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0278B47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6BAF000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33A025F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21DD7263"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14:paraId="477A0AE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3000BF3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27B59560" w14:textId="70821420"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w:t>
      </w:r>
      <w:r w:rsidR="00ED686C">
        <w:rPr>
          <w:rFonts w:ascii="Sylfaen" w:hAnsi="Sylfaen" w:cs="Times New Roman"/>
          <w:bCs/>
          <w:sz w:val="24"/>
          <w:szCs w:val="24"/>
        </w:rPr>
        <w:t>д</w:t>
      </w:r>
      <w:r>
        <w:rPr>
          <w:rFonts w:ascii="Sylfaen" w:hAnsi="Sylfaen" w:cs="Times New Roman"/>
          <w:bCs/>
          <w:sz w:val="24"/>
          <w:szCs w:val="24"/>
        </w:rPr>
        <w:t xml:space="preserve">еятельность, принять необходимые меры по предупреждению возможного ущерба, убрать лёгкие конструкции, мебель. В течение 10 (Десяти) минут </w:t>
      </w:r>
      <w:r>
        <w:rPr>
          <w:rFonts w:ascii="Sylfaen" w:hAnsi="Sylfaen" w:cs="Times New Roman"/>
          <w:bCs/>
          <w:sz w:val="24"/>
          <w:szCs w:val="24"/>
        </w:rPr>
        <w:lastRenderedPageBreak/>
        <w:t xml:space="preserve">организовать вывод посетителей и персонала с площади Объекта (с прилегающей территории) и обеспечить закрытие Объекта. </w:t>
      </w:r>
    </w:p>
    <w:p w14:paraId="7C305445"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51DD772"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44DF1E5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3E9B8EA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70BB719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2022D36" w14:textId="098E86E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w:t>
      </w:r>
    </w:p>
    <w:p w14:paraId="088D4BA9"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F9C3A1C"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76E01F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2B156D30" w14:textId="46340369" w:rsidR="006F1C86" w:rsidRDefault="006F1C86" w:rsidP="006F1C86">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w:t>
      </w:r>
      <w:r w:rsidR="00935BBF">
        <w:rPr>
          <w:rFonts w:ascii="Sylfaen" w:hAnsi="Sylfaen" w:cs="Times New Roman"/>
          <w:bCs/>
          <w:sz w:val="24"/>
          <w:szCs w:val="24"/>
        </w:rPr>
        <w:t xml:space="preserve">за свой счет </w:t>
      </w:r>
      <w:r>
        <w:rPr>
          <w:rFonts w:ascii="Sylfaen" w:hAnsi="Sylfaen" w:cs="Times New Roman"/>
          <w:bCs/>
          <w:sz w:val="24"/>
          <w:szCs w:val="24"/>
        </w:rPr>
        <w:t xml:space="preserve">обеспечить бесплатный гостевой </w:t>
      </w:r>
      <w:r w:rsidR="00DD2A66">
        <w:rPr>
          <w:rFonts w:ascii="Sylfaen" w:hAnsi="Sylfaen" w:cs="Times New Roman"/>
          <w:bCs/>
          <w:sz w:val="24"/>
          <w:szCs w:val="24"/>
        </w:rPr>
        <w:t xml:space="preserve">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w:t>
      </w:r>
      <w:r w:rsidR="00935BBF">
        <w:rPr>
          <w:rFonts w:ascii="Sylfaen" w:hAnsi="Sylfaen" w:cs="Times New Roman"/>
          <w:bCs/>
          <w:sz w:val="24"/>
          <w:szCs w:val="24"/>
        </w:rPr>
        <w:t xml:space="preserve"> в месте осуществления аренды Объекта</w:t>
      </w:r>
      <w:r w:rsidR="00DD2A66">
        <w:rPr>
          <w:rFonts w:ascii="Sylfaen" w:hAnsi="Sylfaen" w:cs="Times New Roman"/>
          <w:bCs/>
          <w:sz w:val="24"/>
          <w:szCs w:val="24"/>
        </w:rPr>
        <w:t>.</w:t>
      </w:r>
    </w:p>
    <w:p w14:paraId="724F1B2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5FD0A11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61C1FDE6" w14:textId="77777777"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14:paraId="6A364003"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3E429CAA"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1B75C6C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057B6D5"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не допускать Арендатора (сотрудников, представителей Арендатора) к </w:t>
      </w:r>
      <w:r>
        <w:rPr>
          <w:rFonts w:ascii="Sylfaen" w:hAnsi="Sylfaen" w:cs="Times New Roman"/>
          <w:bCs/>
          <w:sz w:val="24"/>
          <w:szCs w:val="24"/>
        </w:rPr>
        <w:lastRenderedPageBreak/>
        <w:t>арендуемому Объекту для ведения коммерческой деятельности до момента полного погашения Арендатором задолженности.</w:t>
      </w:r>
    </w:p>
    <w:p w14:paraId="100DCA7F"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7C1E17B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297FCBE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6BF08D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09C3978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2F989A9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0C7055F3" w14:textId="05514065"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w:t>
      </w:r>
      <w:r w:rsidR="00762DFD">
        <w:rPr>
          <w:rFonts w:ascii="Sylfaen" w:hAnsi="Sylfaen" w:cs="Times New Roman"/>
          <w:bCs/>
          <w:sz w:val="24"/>
          <w:szCs w:val="24"/>
        </w:rPr>
        <w:t xml:space="preserve">ремонт </w:t>
      </w:r>
      <w:r>
        <w:rPr>
          <w:rFonts w:ascii="Sylfaen" w:hAnsi="Sylfaen" w:cs="Times New Roman"/>
          <w:bCs/>
          <w:sz w:val="24"/>
          <w:szCs w:val="24"/>
        </w:rPr>
        <w:t xml:space="preserve">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w:t>
      </w:r>
      <w:r w:rsidR="00762DFD">
        <w:rPr>
          <w:rFonts w:ascii="Sylfaen" w:hAnsi="Sylfaen" w:cs="Times New Roman"/>
          <w:bCs/>
          <w:sz w:val="24"/>
          <w:szCs w:val="24"/>
        </w:rPr>
        <w:t xml:space="preserve">ремонта </w:t>
      </w:r>
      <w:r>
        <w:rPr>
          <w:rFonts w:ascii="Sylfaen" w:hAnsi="Sylfaen" w:cs="Times New Roman"/>
          <w:bCs/>
          <w:sz w:val="24"/>
          <w:szCs w:val="24"/>
        </w:rPr>
        <w:t xml:space="preserve">Объекта по своему усмотрению не зависимо от причин. </w:t>
      </w:r>
    </w:p>
    <w:p w14:paraId="4C9E07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659BF44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2AF6B24A" w14:textId="77777777" w:rsidR="007C3745" w:rsidRDefault="007C3745">
      <w:pPr>
        <w:pStyle w:val="afb"/>
        <w:tabs>
          <w:tab w:val="left" w:pos="142"/>
        </w:tabs>
        <w:spacing w:line="204" w:lineRule="auto"/>
        <w:ind w:left="0" w:firstLine="709"/>
        <w:jc w:val="both"/>
        <w:rPr>
          <w:rFonts w:ascii="Sylfaen" w:hAnsi="Sylfaen"/>
        </w:rPr>
      </w:pPr>
    </w:p>
    <w:p w14:paraId="552295B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2AD5E58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6AD3E67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Учреждение не несет ответственности за причинение ущерба оборудованию и </w:t>
      </w:r>
      <w:r>
        <w:rPr>
          <w:rFonts w:ascii="Sylfaen" w:hAnsi="Sylfaen" w:cs="Times New Roman"/>
          <w:bCs/>
          <w:sz w:val="24"/>
          <w:szCs w:val="24"/>
        </w:rPr>
        <w:lastRenderedPageBreak/>
        <w:t>иному имуществу Арендатора, находящемуся на Объекте.</w:t>
      </w:r>
    </w:p>
    <w:p w14:paraId="5E3CCBA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5D5CB115"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48026B6A"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1FDF93DB"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5F3803E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02FBDDB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1374781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762ED075"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14:paraId="7D0016C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0775ECD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520CB2C6" w14:textId="77777777" w:rsidR="007C3745" w:rsidRDefault="007C3745">
      <w:pPr>
        <w:pStyle w:val="afb"/>
        <w:tabs>
          <w:tab w:val="left" w:pos="142"/>
        </w:tabs>
        <w:spacing w:line="204" w:lineRule="auto"/>
        <w:ind w:left="0" w:firstLine="709"/>
        <w:jc w:val="both"/>
        <w:rPr>
          <w:rFonts w:ascii="Sylfaen" w:hAnsi="Sylfaen"/>
        </w:rPr>
      </w:pPr>
    </w:p>
    <w:p w14:paraId="4C3343A0"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65B627F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18281C94"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55DD182E" w14:textId="70962DDC"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о размере платы за право осуществления торговой деятельности (оказания услуг) </w:t>
      </w:r>
      <w:r w:rsidR="00762DFD">
        <w:rPr>
          <w:rFonts w:ascii="Sylfaen" w:hAnsi="Sylfaen" w:cs="Times New Roman"/>
          <w:bCs/>
          <w:sz w:val="24"/>
          <w:szCs w:val="24"/>
        </w:rPr>
        <w:t>на</w:t>
      </w:r>
      <w:r>
        <w:rPr>
          <w:rFonts w:ascii="Sylfaen" w:hAnsi="Sylfaen" w:cs="Times New Roman"/>
          <w:bCs/>
          <w:sz w:val="24"/>
          <w:szCs w:val="24"/>
        </w:rPr>
        <w:t xml:space="preserve"> Объекте, а также порядка и сроков ее внесения, за исключением случаев, предусмотренных настоящим Договором;</w:t>
      </w:r>
    </w:p>
    <w:p w14:paraId="1DF58251"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6E951C9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6976AB6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089AE458"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lastRenderedPageBreak/>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3936A77C"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00C41DA3"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7EB1A4A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0725A5"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2D3BCACA"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9DF626D" w14:textId="013E2AC0"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коммерческой деятельности в течение 15 (пятнадцати) календарных дней подряд без уведомления Учреждения о приостановке деятельности.</w:t>
      </w:r>
    </w:p>
    <w:p w14:paraId="39CFDC2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63E3F06"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неисполнения обязательства по осуществлению эксплуатационных расходов  по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4D04CE7A"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4C71FD8E"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14:paraId="4C190541"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76EB7231"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4188AB00"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3314F9B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46BDA03A"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73B89F5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 два и более раза в течение срока Договора нарушил (не исполнил) требования предусмотренные пунктами 5.2.4, 5.2.5., 5.2.6., 5.2.7., 5.2.10 (а также подпункты 5.2.10.1-5.2.10.5) настоящего Договора;</w:t>
      </w:r>
    </w:p>
    <w:p w14:paraId="0CC6D23C"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w:t>
      </w:r>
      <w:r>
        <w:rPr>
          <w:rFonts w:ascii="Sylfaen" w:hAnsi="Sylfaen" w:cs="Times New Roman"/>
          <w:bCs/>
          <w:sz w:val="24"/>
          <w:szCs w:val="24"/>
        </w:rPr>
        <w:lastRenderedPageBreak/>
        <w:t xml:space="preserve">сооружения (Объекта). </w:t>
      </w:r>
    </w:p>
    <w:p w14:paraId="427C0FA7"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имущества, </w:t>
      </w:r>
      <w:r w:rsidRPr="00492A2F">
        <w:rPr>
          <w:rFonts w:ascii="Times New Roman" w:hAnsi="Times New Roman" w:cs="Times New Roman"/>
          <w:color w:val="000000"/>
          <w:sz w:val="24"/>
          <w:szCs w:val="24"/>
          <w:shd w:val="clear" w:color="auto" w:fill="FFFFFF"/>
        </w:rPr>
        <w:t xml:space="preserve"> с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2C715AE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13BA071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62AF0B1E" w14:textId="77777777" w:rsidR="007C3745" w:rsidRDefault="007C3745">
      <w:pPr>
        <w:pStyle w:val="afb"/>
        <w:tabs>
          <w:tab w:val="left" w:pos="142"/>
        </w:tabs>
        <w:spacing w:line="204" w:lineRule="auto"/>
        <w:ind w:firstLine="709"/>
        <w:jc w:val="both"/>
        <w:rPr>
          <w:rFonts w:ascii="Sylfaen" w:hAnsi="Sylfaen"/>
        </w:rPr>
      </w:pPr>
    </w:p>
    <w:p w14:paraId="704A7136"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72E6135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7F819C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2A53DF0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EA0B82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6C6C15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 xml:space="preserve">ативе был </w:t>
      </w:r>
      <w:r w:rsidR="00705CAC">
        <w:rPr>
          <w:rFonts w:ascii="Sylfaen" w:hAnsi="Sylfaen" w:cs="Times New Roman"/>
          <w:bCs/>
          <w:sz w:val="24"/>
          <w:szCs w:val="24"/>
        </w:rPr>
        <w:lastRenderedPageBreak/>
        <w:t>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1F3C733" w14:textId="77777777" w:rsidR="007C3745" w:rsidRDefault="007C3745">
      <w:pPr>
        <w:autoSpaceDE w:val="0"/>
        <w:autoSpaceDN w:val="0"/>
        <w:adjustRightInd w:val="0"/>
        <w:spacing w:line="204" w:lineRule="auto"/>
        <w:ind w:firstLine="709"/>
        <w:contextualSpacing/>
        <w:jc w:val="both"/>
        <w:rPr>
          <w:rFonts w:ascii="Sylfaen" w:hAnsi="Sylfaen"/>
        </w:rPr>
      </w:pPr>
    </w:p>
    <w:p w14:paraId="702DC9E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27A70BE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4E80F2F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3F6ABB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6926D3E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119C8D94" w14:textId="77777777" w:rsidR="007C3745" w:rsidRDefault="007C3745">
      <w:pPr>
        <w:pStyle w:val="afb"/>
        <w:tabs>
          <w:tab w:val="left" w:pos="142"/>
        </w:tabs>
        <w:spacing w:line="204" w:lineRule="auto"/>
        <w:ind w:left="0" w:firstLine="709"/>
        <w:jc w:val="both"/>
        <w:rPr>
          <w:rFonts w:ascii="Sylfaen" w:hAnsi="Sylfaen"/>
        </w:rPr>
      </w:pPr>
    </w:p>
    <w:p w14:paraId="3DF02AE0"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14:paraId="41A9B17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260AC148"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05A5BBD4"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4223713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64BBCDA2" w14:textId="77777777" w:rsidR="007C3745" w:rsidRDefault="007C3745">
      <w:pPr>
        <w:pStyle w:val="afb"/>
        <w:tabs>
          <w:tab w:val="left" w:pos="142"/>
        </w:tabs>
        <w:spacing w:line="204" w:lineRule="auto"/>
        <w:ind w:left="0" w:firstLine="709"/>
        <w:jc w:val="both"/>
        <w:rPr>
          <w:rFonts w:ascii="Sylfaen" w:hAnsi="Sylfaen"/>
        </w:rPr>
      </w:pPr>
    </w:p>
    <w:p w14:paraId="13CC9A98"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2B536B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A4CDC8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w:t>
      </w:r>
      <w:r>
        <w:rPr>
          <w:rFonts w:ascii="Sylfaen" w:hAnsi="Sylfaen" w:cs="Times New Roman"/>
          <w:bCs/>
          <w:sz w:val="24"/>
          <w:szCs w:val="24"/>
        </w:rPr>
        <w:lastRenderedPageBreak/>
        <w:t>недействительности, подлежат решению в Арбитражном суде Красноярского края.</w:t>
      </w:r>
    </w:p>
    <w:p w14:paraId="31B5467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125E17A2"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3EBD5CB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019BDC63"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53628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5488A52"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4AEF1945"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51A94FB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67643602"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A78E7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5B5DE3B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w:t>
      </w:r>
      <w:r>
        <w:rPr>
          <w:rFonts w:ascii="Sylfaen" w:hAnsi="Sylfaen" w:cs="Times New Roman"/>
          <w:bCs/>
          <w:sz w:val="24"/>
          <w:szCs w:val="24"/>
        </w:rPr>
        <w:lastRenderedPageBreak/>
        <w:t xml:space="preserve">Стороны производят обмен документами иными способами, предусмотренными пунктом 11.3 настоящего Договора. </w:t>
      </w:r>
    </w:p>
    <w:p w14:paraId="3BF4EE7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3E6C498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5B4DB02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4E6AFE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79AD12D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7FB8D93B" w14:textId="77777777" w:rsidR="007C3745" w:rsidRDefault="007C3745">
      <w:pPr>
        <w:pStyle w:val="afb"/>
        <w:tabs>
          <w:tab w:val="left" w:pos="142"/>
        </w:tabs>
        <w:spacing w:line="204" w:lineRule="auto"/>
        <w:ind w:left="0" w:firstLine="709"/>
        <w:jc w:val="both"/>
        <w:rPr>
          <w:rFonts w:ascii="Sylfaen" w:hAnsi="Sylfaen"/>
        </w:rPr>
      </w:pPr>
    </w:p>
    <w:p w14:paraId="7172BADF" w14:textId="35A4A494" w:rsidR="007C3745" w:rsidRPr="00654A71"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1 – </w:t>
      </w:r>
      <w:r w:rsidR="00654A71">
        <w:rPr>
          <w:rFonts w:ascii="Sylfaen" w:hAnsi="Sylfaen"/>
        </w:rPr>
        <w:t>Спецификация объекта</w:t>
      </w:r>
    </w:p>
    <w:p w14:paraId="5977E263" w14:textId="5CD201AF" w:rsidR="007C3745"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2 – Правила </w:t>
      </w:r>
      <w:r w:rsidR="00654A71">
        <w:rPr>
          <w:rFonts w:ascii="Sylfaen" w:hAnsi="Sylfaen"/>
        </w:rPr>
        <w:t>ведения коммерческой деятельности</w:t>
      </w:r>
    </w:p>
    <w:p w14:paraId="6734E706" w14:textId="4F64BCCF" w:rsidR="007C3745"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3 – </w:t>
      </w:r>
      <w:r w:rsidR="00654A71">
        <w:rPr>
          <w:rFonts w:ascii="Sylfaen" w:hAnsi="Sylfaen"/>
        </w:rPr>
        <w:t>Внешний вид</w:t>
      </w:r>
    </w:p>
    <w:p w14:paraId="738FC311" w14:textId="5ABE3D3F" w:rsidR="007C3745"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4 – </w:t>
      </w:r>
      <w:r w:rsidR="00654A71">
        <w:rPr>
          <w:rFonts w:ascii="Sylfaen" w:hAnsi="Sylfaen"/>
        </w:rPr>
        <w:t>Форма заявки на въезд автотранспорта</w:t>
      </w:r>
    </w:p>
    <w:p w14:paraId="6D3B66F9" w14:textId="4A838790" w:rsidR="007C3745"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5 – Акт </w:t>
      </w:r>
      <w:r w:rsidR="00654A71">
        <w:rPr>
          <w:rFonts w:ascii="Sylfaen" w:hAnsi="Sylfaen"/>
        </w:rPr>
        <w:t>снятия контрольных показаний расчетных приборов учета</w:t>
      </w:r>
    </w:p>
    <w:p w14:paraId="1AEA4BC8" w14:textId="1D116BF0" w:rsidR="007C3745"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6 – </w:t>
      </w:r>
      <w:r w:rsidR="00654A71">
        <w:rPr>
          <w:rFonts w:ascii="Sylfaen" w:hAnsi="Sylfaen"/>
        </w:rPr>
        <w:t>Акт приема-передачи объекта</w:t>
      </w:r>
    </w:p>
    <w:p w14:paraId="2969EBBC" w14:textId="26C14C99" w:rsidR="007C3745" w:rsidRDefault="00B32EE4">
      <w:pPr>
        <w:pStyle w:val="afb"/>
        <w:tabs>
          <w:tab w:val="left" w:pos="142"/>
        </w:tabs>
        <w:spacing w:line="204" w:lineRule="auto"/>
        <w:ind w:left="0" w:firstLine="709"/>
        <w:jc w:val="both"/>
        <w:rPr>
          <w:rFonts w:ascii="Sylfaen" w:hAnsi="Sylfaen"/>
        </w:rPr>
      </w:pPr>
      <w:r>
        <w:rPr>
          <w:rFonts w:ascii="Sylfaen" w:hAnsi="Sylfaen"/>
        </w:rPr>
        <w:t xml:space="preserve">Приложение № 7 – </w:t>
      </w:r>
      <w:r w:rsidR="00654A71">
        <w:rPr>
          <w:rFonts w:ascii="Sylfaen" w:hAnsi="Sylfaen"/>
        </w:rPr>
        <w:t>Акт возврата объекта</w:t>
      </w:r>
    </w:p>
    <w:p w14:paraId="5F8547FD" w14:textId="77777777" w:rsidR="007C3745" w:rsidRDefault="007C3745">
      <w:pPr>
        <w:pStyle w:val="afb"/>
        <w:tabs>
          <w:tab w:val="left" w:pos="142"/>
        </w:tabs>
        <w:spacing w:line="204" w:lineRule="auto"/>
        <w:ind w:left="0" w:firstLine="709"/>
        <w:jc w:val="both"/>
        <w:rPr>
          <w:rFonts w:ascii="Sylfaen" w:hAnsi="Sylfaen"/>
        </w:rPr>
      </w:pPr>
    </w:p>
    <w:p w14:paraId="172793B2"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t>Реквизиты и подписи сторон</w:t>
      </w:r>
    </w:p>
    <w:tbl>
      <w:tblPr>
        <w:tblW w:w="10008" w:type="dxa"/>
        <w:tblLook w:val="04A0" w:firstRow="1" w:lastRow="0" w:firstColumn="1" w:lastColumn="0" w:noHBand="0" w:noVBand="1"/>
      </w:tblPr>
      <w:tblGrid>
        <w:gridCol w:w="4608"/>
        <w:gridCol w:w="5400"/>
      </w:tblGrid>
      <w:tr w:rsidR="007C3745" w14:paraId="123A09D1" w14:textId="77777777">
        <w:trPr>
          <w:trHeight w:val="4687"/>
        </w:trPr>
        <w:tc>
          <w:tcPr>
            <w:tcW w:w="4608" w:type="dxa"/>
          </w:tcPr>
          <w:p w14:paraId="6459E4E2" w14:textId="77777777" w:rsidR="007C3745" w:rsidRDefault="00B32EE4">
            <w:pPr>
              <w:spacing w:line="204" w:lineRule="auto"/>
              <w:contextualSpacing/>
              <w:rPr>
                <w:rFonts w:ascii="Sylfaen" w:hAnsi="Sylfaen"/>
                <w:b/>
                <w:bCs/>
              </w:rPr>
            </w:pPr>
            <w:r>
              <w:rPr>
                <w:rFonts w:ascii="Sylfaen" w:hAnsi="Sylfaen"/>
                <w:b/>
                <w:bCs/>
              </w:rPr>
              <w:t>Учреждение:</w:t>
            </w:r>
          </w:p>
          <w:p w14:paraId="67AEAE68"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3365B2BC" w14:textId="77777777" w:rsidR="007C3745" w:rsidRDefault="00B32EE4">
            <w:pPr>
              <w:rPr>
                <w:sz w:val="22"/>
                <w:szCs w:val="22"/>
              </w:rPr>
            </w:pPr>
            <w:r>
              <w:rPr>
                <w:sz w:val="22"/>
                <w:szCs w:val="22"/>
              </w:rPr>
              <w:t>ИНН     2462068173  КПП  246201001</w:t>
            </w:r>
          </w:p>
          <w:p w14:paraId="5F869FCD" w14:textId="77777777" w:rsidR="007C3745" w:rsidRDefault="00B32EE4">
            <w:pPr>
              <w:suppressAutoHyphens/>
              <w:jc w:val="both"/>
              <w:rPr>
                <w:lang w:eastAsia="ar-SA"/>
              </w:rPr>
            </w:pPr>
            <w:r>
              <w:rPr>
                <w:lang w:eastAsia="ar-SA"/>
              </w:rPr>
              <w:t>Номер счёта: 40703810023594000071</w:t>
            </w:r>
          </w:p>
          <w:p w14:paraId="4AAD5C94" w14:textId="77777777" w:rsidR="007C3745" w:rsidRDefault="00B32EE4">
            <w:pPr>
              <w:suppressAutoHyphens/>
              <w:jc w:val="both"/>
              <w:rPr>
                <w:lang w:eastAsia="ar-SA"/>
              </w:rPr>
            </w:pPr>
            <w:r>
              <w:rPr>
                <w:lang w:eastAsia="ar-SA"/>
              </w:rPr>
              <w:t>Валюта: РОССИЙСКИЙ РУБЛЬ</w:t>
            </w:r>
          </w:p>
          <w:p w14:paraId="77C58330" w14:textId="77777777" w:rsidR="007C3745" w:rsidRDefault="00B32EE4">
            <w:pPr>
              <w:suppressAutoHyphens/>
              <w:jc w:val="both"/>
              <w:rPr>
                <w:lang w:eastAsia="ar-SA"/>
              </w:rPr>
            </w:pPr>
            <w:r>
              <w:rPr>
                <w:lang w:eastAsia="ar-SA"/>
              </w:rPr>
              <w:t>ИНН: 2462068173</w:t>
            </w:r>
          </w:p>
          <w:p w14:paraId="6F46B814" w14:textId="77777777" w:rsidR="007C3745" w:rsidRDefault="00B32EE4">
            <w:pPr>
              <w:suppressAutoHyphens/>
              <w:jc w:val="both"/>
              <w:rPr>
                <w:lang w:eastAsia="ar-SA"/>
              </w:rPr>
            </w:pPr>
            <w:r>
              <w:rPr>
                <w:lang w:eastAsia="ar-SA"/>
              </w:rPr>
              <w:t>КПП: 246201001</w:t>
            </w:r>
          </w:p>
          <w:p w14:paraId="0710C9FC" w14:textId="77777777" w:rsidR="007C3745" w:rsidRDefault="00B32EE4">
            <w:pPr>
              <w:suppressAutoHyphens/>
              <w:jc w:val="both"/>
              <w:rPr>
                <w:lang w:eastAsia="ar-SA"/>
              </w:rPr>
            </w:pPr>
            <w:r>
              <w:rPr>
                <w:lang w:eastAsia="ar-SA"/>
              </w:rPr>
              <w:t>Банк: ФИЛИАЛ «НОВОСИБИРСКИЙ» АО «АЛЬФА-БАНК»</w:t>
            </w:r>
          </w:p>
          <w:p w14:paraId="2A217F9F" w14:textId="77777777" w:rsidR="007C3745" w:rsidRDefault="00B32EE4">
            <w:pPr>
              <w:suppressAutoHyphens/>
              <w:rPr>
                <w:lang w:eastAsia="ar-SA"/>
              </w:rPr>
            </w:pPr>
            <w:r>
              <w:rPr>
                <w:lang w:eastAsia="ar-SA"/>
              </w:rPr>
              <w:t>Корр. счёт: 30101810600000000774</w:t>
            </w:r>
          </w:p>
          <w:p w14:paraId="6229BDA4" w14:textId="77777777" w:rsidR="007C3745" w:rsidRDefault="00B32EE4">
            <w:pPr>
              <w:suppressAutoHyphens/>
              <w:jc w:val="both"/>
              <w:rPr>
                <w:lang w:eastAsia="ar-SA"/>
              </w:rPr>
            </w:pPr>
            <w:r>
              <w:rPr>
                <w:lang w:eastAsia="ar-SA"/>
              </w:rPr>
              <w:t>БИК: 045004774</w:t>
            </w:r>
          </w:p>
          <w:p w14:paraId="765D3655" w14:textId="77777777" w:rsidR="007C3745" w:rsidRDefault="007C3745">
            <w:pPr>
              <w:spacing w:line="204" w:lineRule="auto"/>
              <w:contextualSpacing/>
              <w:rPr>
                <w:rFonts w:ascii="Sylfaen" w:hAnsi="Sylfaen"/>
              </w:rPr>
            </w:pPr>
          </w:p>
          <w:p w14:paraId="70FA6173" w14:textId="77777777" w:rsidR="007C3745" w:rsidRDefault="007C3745">
            <w:pPr>
              <w:spacing w:line="204" w:lineRule="auto"/>
              <w:contextualSpacing/>
              <w:rPr>
                <w:rFonts w:ascii="Sylfaen" w:hAnsi="Sylfaen"/>
              </w:rPr>
            </w:pPr>
          </w:p>
          <w:p w14:paraId="50795B4F"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5AB0BA24"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48E1EC1E" w14:textId="77777777" w:rsidR="007C3745" w:rsidRDefault="007C3745">
            <w:pPr>
              <w:spacing w:line="204" w:lineRule="auto"/>
              <w:contextualSpacing/>
              <w:rPr>
                <w:rFonts w:ascii="Sylfaen" w:hAnsi="Sylfaen"/>
                <w:highlight w:val="yellow"/>
              </w:rPr>
            </w:pPr>
          </w:p>
          <w:p w14:paraId="1E2C0A1A" w14:textId="77777777" w:rsidR="007C3745" w:rsidRDefault="007C3745">
            <w:pPr>
              <w:spacing w:line="204" w:lineRule="auto"/>
              <w:contextualSpacing/>
              <w:rPr>
                <w:rFonts w:ascii="Sylfaen" w:hAnsi="Sylfaen"/>
                <w:highlight w:val="yellow"/>
              </w:rPr>
            </w:pPr>
          </w:p>
          <w:p w14:paraId="1A8C3AB3" w14:textId="77777777" w:rsidR="007C3745" w:rsidRDefault="007C3745">
            <w:pPr>
              <w:spacing w:line="204" w:lineRule="auto"/>
              <w:contextualSpacing/>
              <w:rPr>
                <w:rFonts w:ascii="Sylfaen" w:hAnsi="Sylfaen"/>
                <w:highlight w:val="yellow"/>
              </w:rPr>
            </w:pPr>
          </w:p>
          <w:p w14:paraId="10B4A1CC" w14:textId="77777777" w:rsidR="007C3745" w:rsidRDefault="007C3745">
            <w:pPr>
              <w:spacing w:line="204" w:lineRule="auto"/>
              <w:contextualSpacing/>
              <w:rPr>
                <w:rFonts w:ascii="Sylfaen" w:hAnsi="Sylfaen"/>
                <w:highlight w:val="yellow"/>
              </w:rPr>
            </w:pPr>
          </w:p>
          <w:p w14:paraId="7CAFCE7F"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7F91D199" w14:textId="77777777" w:rsidR="007C3745" w:rsidRDefault="007C3745">
            <w:pPr>
              <w:spacing w:line="204" w:lineRule="auto"/>
              <w:contextualSpacing/>
              <w:rPr>
                <w:rFonts w:ascii="Sylfaen" w:hAnsi="Sylfaen"/>
                <w:highlight w:val="yellow"/>
              </w:rPr>
            </w:pPr>
          </w:p>
          <w:p w14:paraId="1822D757" w14:textId="77777777" w:rsidR="007C3745" w:rsidRDefault="007C3745">
            <w:pPr>
              <w:spacing w:line="204" w:lineRule="auto"/>
              <w:contextualSpacing/>
              <w:rPr>
                <w:rFonts w:ascii="Sylfaen" w:hAnsi="Sylfaen"/>
                <w:highlight w:val="yellow"/>
              </w:rPr>
            </w:pPr>
          </w:p>
          <w:p w14:paraId="0BABE8B8" w14:textId="77777777" w:rsidR="007C3745" w:rsidRDefault="007C3745">
            <w:pPr>
              <w:spacing w:line="204" w:lineRule="auto"/>
              <w:contextualSpacing/>
              <w:rPr>
                <w:rFonts w:ascii="Sylfaen" w:hAnsi="Sylfaen"/>
                <w:highlight w:val="yellow"/>
              </w:rPr>
            </w:pPr>
          </w:p>
          <w:p w14:paraId="5D0B9297" w14:textId="77777777" w:rsidR="007C3745" w:rsidRDefault="007C3745">
            <w:pPr>
              <w:spacing w:line="204" w:lineRule="auto"/>
              <w:contextualSpacing/>
              <w:rPr>
                <w:rFonts w:ascii="Sylfaen" w:hAnsi="Sylfaen"/>
                <w:highlight w:val="yellow"/>
              </w:rPr>
            </w:pPr>
          </w:p>
          <w:p w14:paraId="20038A17" w14:textId="77777777" w:rsidR="007C3745" w:rsidRDefault="007C3745">
            <w:pPr>
              <w:spacing w:line="204" w:lineRule="auto"/>
              <w:contextualSpacing/>
              <w:rPr>
                <w:rFonts w:ascii="Sylfaen" w:hAnsi="Sylfaen"/>
                <w:highlight w:val="yellow"/>
              </w:rPr>
            </w:pPr>
          </w:p>
          <w:p w14:paraId="42D56906" w14:textId="77777777" w:rsidR="007C3745" w:rsidRDefault="007C3745">
            <w:pPr>
              <w:spacing w:line="204" w:lineRule="auto"/>
              <w:contextualSpacing/>
              <w:rPr>
                <w:rFonts w:ascii="Sylfaen" w:hAnsi="Sylfaen"/>
                <w:highlight w:val="yellow"/>
              </w:rPr>
            </w:pPr>
          </w:p>
          <w:p w14:paraId="102AEEC3" w14:textId="77777777" w:rsidR="007C3745" w:rsidRDefault="007C3745">
            <w:pPr>
              <w:spacing w:line="204" w:lineRule="auto"/>
              <w:contextualSpacing/>
              <w:rPr>
                <w:rFonts w:ascii="Sylfaen" w:hAnsi="Sylfaen"/>
                <w:highlight w:val="yellow"/>
              </w:rPr>
            </w:pPr>
          </w:p>
          <w:p w14:paraId="5A1671AD" w14:textId="77777777" w:rsidR="007C3745" w:rsidRDefault="007C3745">
            <w:pPr>
              <w:spacing w:line="204" w:lineRule="auto"/>
              <w:contextualSpacing/>
              <w:rPr>
                <w:rFonts w:ascii="Sylfaen" w:hAnsi="Sylfaen"/>
                <w:highlight w:val="yellow"/>
              </w:rPr>
            </w:pPr>
          </w:p>
          <w:p w14:paraId="2A13D496" w14:textId="77777777" w:rsidR="007C3745" w:rsidRDefault="007C3745">
            <w:pPr>
              <w:spacing w:line="204" w:lineRule="auto"/>
              <w:contextualSpacing/>
              <w:rPr>
                <w:rFonts w:ascii="Sylfaen" w:hAnsi="Sylfaen"/>
                <w:highlight w:val="yellow"/>
              </w:rPr>
            </w:pPr>
          </w:p>
          <w:p w14:paraId="55CF570E" w14:textId="77777777" w:rsidR="007C3745" w:rsidRDefault="007C3745">
            <w:pPr>
              <w:spacing w:line="204" w:lineRule="auto"/>
              <w:contextualSpacing/>
              <w:rPr>
                <w:rFonts w:ascii="Sylfaen" w:hAnsi="Sylfaen"/>
                <w:highlight w:val="yellow"/>
              </w:rPr>
            </w:pPr>
          </w:p>
          <w:p w14:paraId="0E4BA8C1" w14:textId="77777777" w:rsidR="007C3745" w:rsidRDefault="007C3745">
            <w:pPr>
              <w:spacing w:line="204" w:lineRule="auto"/>
              <w:contextualSpacing/>
              <w:rPr>
                <w:rFonts w:ascii="Sylfaen" w:hAnsi="Sylfaen"/>
                <w:highlight w:val="yellow"/>
              </w:rPr>
            </w:pPr>
          </w:p>
          <w:p w14:paraId="0795A079"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579751D1" w14:textId="77777777" w:rsidR="007C3745" w:rsidRDefault="007C3745">
      <w:pPr>
        <w:spacing w:line="204" w:lineRule="auto"/>
        <w:ind w:right="-426"/>
        <w:contextualSpacing/>
        <w:rPr>
          <w:rFonts w:ascii="Sylfaen" w:hAnsi="Sylfaen"/>
          <w:b/>
          <w:sz w:val="21"/>
          <w:szCs w:val="21"/>
        </w:rPr>
      </w:pPr>
    </w:p>
    <w:p w14:paraId="632AB649" w14:textId="77777777" w:rsidR="007C3745" w:rsidRDefault="007C3745">
      <w:pPr>
        <w:spacing w:line="204" w:lineRule="auto"/>
        <w:ind w:left="7080" w:right="-426" w:firstLine="708"/>
        <w:contextualSpacing/>
        <w:jc w:val="right"/>
        <w:rPr>
          <w:rFonts w:ascii="Sylfaen" w:hAnsi="Sylfaen"/>
          <w:b/>
          <w:sz w:val="21"/>
          <w:szCs w:val="21"/>
        </w:rPr>
      </w:pPr>
    </w:p>
    <w:p w14:paraId="2516119E" w14:textId="77777777" w:rsidR="00762DFD" w:rsidRDefault="00762DFD">
      <w:pPr>
        <w:spacing w:line="204" w:lineRule="auto"/>
        <w:ind w:left="7080" w:right="-426" w:firstLine="708"/>
        <w:contextualSpacing/>
        <w:jc w:val="right"/>
        <w:rPr>
          <w:rFonts w:ascii="Sylfaen" w:hAnsi="Sylfaen"/>
          <w:b/>
          <w:sz w:val="21"/>
          <w:szCs w:val="21"/>
        </w:rPr>
      </w:pPr>
    </w:p>
    <w:p w14:paraId="7696AFC2" w14:textId="77777777" w:rsidR="00762DFD" w:rsidRDefault="00762DFD">
      <w:pPr>
        <w:spacing w:line="204" w:lineRule="auto"/>
        <w:ind w:left="7080" w:right="-426" w:firstLine="708"/>
        <w:contextualSpacing/>
        <w:jc w:val="right"/>
        <w:rPr>
          <w:rFonts w:ascii="Sylfaen" w:hAnsi="Sylfaen"/>
          <w:b/>
          <w:sz w:val="21"/>
          <w:szCs w:val="21"/>
        </w:rPr>
      </w:pPr>
    </w:p>
    <w:p w14:paraId="235EC43D" w14:textId="77777777" w:rsidR="00762DFD" w:rsidRDefault="00762DFD">
      <w:pPr>
        <w:spacing w:line="204" w:lineRule="auto"/>
        <w:ind w:left="7080" w:right="-426" w:firstLine="708"/>
        <w:contextualSpacing/>
        <w:jc w:val="right"/>
        <w:rPr>
          <w:rFonts w:ascii="Sylfaen" w:hAnsi="Sylfaen"/>
          <w:b/>
          <w:sz w:val="21"/>
          <w:szCs w:val="21"/>
        </w:rPr>
      </w:pPr>
    </w:p>
    <w:p w14:paraId="2D58A17E" w14:textId="77777777" w:rsidR="00762DFD" w:rsidRDefault="00762DFD">
      <w:pPr>
        <w:spacing w:line="204" w:lineRule="auto"/>
        <w:ind w:left="7080" w:right="-426" w:firstLine="708"/>
        <w:contextualSpacing/>
        <w:jc w:val="right"/>
        <w:rPr>
          <w:rFonts w:ascii="Sylfaen" w:hAnsi="Sylfaen"/>
          <w:b/>
          <w:sz w:val="21"/>
          <w:szCs w:val="21"/>
        </w:rPr>
      </w:pPr>
    </w:p>
    <w:p w14:paraId="310CF5A6" w14:textId="28B06629"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Приложение № 1</w:t>
      </w:r>
    </w:p>
    <w:p w14:paraId="5938A198"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6C9C1836" w14:textId="77777777" w:rsidR="007D2AB1" w:rsidRPr="00671F31" w:rsidRDefault="007D2AB1" w:rsidP="007D2AB1">
      <w:pPr>
        <w:spacing w:line="204" w:lineRule="auto"/>
        <w:contextualSpacing/>
        <w:jc w:val="right"/>
        <w:rPr>
          <w:b/>
          <w:sz w:val="21"/>
          <w:szCs w:val="21"/>
        </w:rPr>
      </w:pPr>
      <w:r w:rsidRPr="00671F31">
        <w:rPr>
          <w:b/>
          <w:sz w:val="21"/>
          <w:szCs w:val="21"/>
        </w:rPr>
        <w:t>№ от «____» ________ 202   г.</w:t>
      </w:r>
    </w:p>
    <w:p w14:paraId="3B59C136" w14:textId="77777777" w:rsidR="007D2AB1" w:rsidRPr="00671F31" w:rsidRDefault="007D2AB1" w:rsidP="007D2AB1">
      <w:pPr>
        <w:spacing w:line="204" w:lineRule="auto"/>
        <w:contextualSpacing/>
        <w:rPr>
          <w:sz w:val="28"/>
        </w:rPr>
      </w:pPr>
    </w:p>
    <w:p w14:paraId="7D55F62D" w14:textId="77777777" w:rsidR="007D2AB1" w:rsidRDefault="007D2AB1" w:rsidP="00570080">
      <w:pPr>
        <w:pStyle w:val="1"/>
        <w:tabs>
          <w:tab w:val="left" w:pos="284"/>
          <w:tab w:val="left" w:pos="420"/>
          <w:tab w:val="left" w:pos="988"/>
        </w:tabs>
        <w:spacing w:before="0" w:after="0" w:line="204" w:lineRule="auto"/>
        <w:ind w:left="988"/>
        <w:contextualSpacing/>
        <w:rPr>
          <w:sz w:val="24"/>
          <w:szCs w:val="24"/>
        </w:rPr>
      </w:pPr>
      <w:r w:rsidRPr="004A0DC8">
        <w:rPr>
          <w:sz w:val="24"/>
          <w:szCs w:val="24"/>
        </w:rPr>
        <w:t>Спецификация</w:t>
      </w:r>
      <w:r w:rsidRPr="00671F31">
        <w:rPr>
          <w:sz w:val="28"/>
        </w:rPr>
        <w:t xml:space="preserve"> </w:t>
      </w:r>
      <w:r w:rsidRPr="004A0DC8">
        <w:rPr>
          <w:sz w:val="24"/>
          <w:szCs w:val="24"/>
        </w:rPr>
        <w:t>Объекта</w:t>
      </w:r>
    </w:p>
    <w:p w14:paraId="65D21A13" w14:textId="77777777" w:rsidR="007D2AB1" w:rsidRPr="004A0DC8" w:rsidRDefault="007D2AB1" w:rsidP="007D2AB1"/>
    <w:p w14:paraId="483F4350" w14:textId="77777777" w:rsidR="007D2AB1" w:rsidRPr="009550E8"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sidRPr="009550E8">
        <w:rPr>
          <w:color w:val="000000" w:themeColor="text1"/>
        </w:rPr>
        <w:t xml:space="preserve">Объект - </w:t>
      </w:r>
      <w:r>
        <w:rPr>
          <w:color w:val="000000" w:themeColor="text1"/>
        </w:rPr>
        <w:t>аттракцион</w:t>
      </w:r>
      <w:r w:rsidRPr="009550E8">
        <w:rPr>
          <w:color w:val="000000" w:themeColor="text1"/>
        </w:rPr>
        <w:t xml:space="preserve"> (надувной батут) </w:t>
      </w:r>
      <w:r>
        <w:rPr>
          <w:color w:val="000000" w:themeColor="text1"/>
        </w:rPr>
        <w:t>БС-217</w:t>
      </w:r>
    </w:p>
    <w:p w14:paraId="3E0629EE" w14:textId="77777777" w:rsidR="007D2AB1" w:rsidRPr="005F6E50"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sidRPr="005F6E50">
        <w:rPr>
          <w:bCs/>
        </w:rPr>
        <w:t xml:space="preserve">Целевое </w:t>
      </w:r>
      <w:r w:rsidRPr="005F6E50">
        <w:rPr>
          <w:bCs/>
          <w:color w:val="000000" w:themeColor="text1"/>
        </w:rPr>
        <w:t xml:space="preserve">назначение объекта: </w:t>
      </w:r>
      <w:r w:rsidRPr="005F6E50">
        <w:rPr>
          <w:color w:val="000000" w:themeColor="text1"/>
        </w:rPr>
        <w:t xml:space="preserve">Предназначен для развлечения посетителей </w:t>
      </w:r>
    </w:p>
    <w:p w14:paraId="0D836F73" w14:textId="77777777" w:rsidR="007D2AB1"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sidRPr="005F6E50">
        <w:rPr>
          <w:color w:val="000000" w:themeColor="text1"/>
        </w:rPr>
        <w:t xml:space="preserve">Адрес установки: г. Красноярск, Советский район, </w:t>
      </w:r>
      <w:r w:rsidRPr="00474D7C">
        <w:rPr>
          <w:color w:val="000000" w:themeColor="text1"/>
        </w:rPr>
        <w:t>Городское благоустройство: парк «Солнечная поляна»</w:t>
      </w:r>
      <w:r>
        <w:rPr>
          <w:color w:val="000000" w:themeColor="text1"/>
        </w:rPr>
        <w:t>.</w:t>
      </w:r>
    </w:p>
    <w:p w14:paraId="0657360B" w14:textId="77777777" w:rsidR="007D2AB1" w:rsidRPr="005F6E50"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sidRPr="005F6E50">
        <w:rPr>
          <w:color w:val="000000" w:themeColor="text1"/>
        </w:rPr>
        <w:t xml:space="preserve">Период предоставления в аренду Объекта с момента заключения договора </w:t>
      </w:r>
      <w:r>
        <w:rPr>
          <w:color w:val="000000" w:themeColor="text1"/>
        </w:rPr>
        <w:t>на 60 месяцев.</w:t>
      </w:r>
    </w:p>
    <w:p w14:paraId="5AC0FE5D" w14:textId="77777777" w:rsidR="007D2AB1"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sidRPr="00AA6D0C">
        <w:rPr>
          <w:color w:val="000000" w:themeColor="text1"/>
        </w:rPr>
        <w:t>Характеристики, состав и комплектность Объекта:</w:t>
      </w:r>
    </w:p>
    <w:p w14:paraId="38EB22BB" w14:textId="77777777" w:rsidR="007D2AB1" w:rsidRDefault="007D2AB1" w:rsidP="007D2AB1">
      <w:pPr>
        <w:pStyle w:val="afb"/>
        <w:shd w:val="clear" w:color="auto" w:fill="FFFFFF"/>
        <w:tabs>
          <w:tab w:val="left" w:pos="420"/>
          <w:tab w:val="left" w:pos="988"/>
          <w:tab w:val="left" w:pos="1134"/>
        </w:tabs>
        <w:ind w:left="567"/>
        <w:jc w:val="both"/>
        <w:rPr>
          <w:color w:val="000000" w:themeColor="text1"/>
        </w:rPr>
      </w:pPr>
    </w:p>
    <w:tbl>
      <w:tblPr>
        <w:tblW w:w="10196" w:type="dxa"/>
        <w:tblInd w:w="-50" w:type="dxa"/>
        <w:shd w:val="clear" w:color="auto" w:fill="FFFFFF"/>
        <w:tblLayout w:type="fixed"/>
        <w:tblCellMar>
          <w:left w:w="0" w:type="dxa"/>
          <w:right w:w="0" w:type="dxa"/>
        </w:tblCellMar>
        <w:tblLook w:val="04A0" w:firstRow="1" w:lastRow="0" w:firstColumn="1" w:lastColumn="0" w:noHBand="0" w:noVBand="1"/>
      </w:tblPr>
      <w:tblGrid>
        <w:gridCol w:w="577"/>
        <w:gridCol w:w="1848"/>
        <w:gridCol w:w="7771"/>
      </w:tblGrid>
      <w:tr w:rsidR="007D2AB1" w:rsidRPr="00EF1FFD" w14:paraId="0B0F9147" w14:textId="77777777" w:rsidTr="003C0C13">
        <w:trPr>
          <w:trHeight w:val="245"/>
        </w:trPr>
        <w:tc>
          <w:tcPr>
            <w:tcW w:w="5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A03DD2"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31706B9F" w14:textId="77777777" w:rsidR="007D2AB1" w:rsidRPr="00EF1FFD" w:rsidRDefault="007D2AB1" w:rsidP="003C0C13">
            <w:pPr>
              <w:tabs>
                <w:tab w:val="left" w:pos="1134"/>
              </w:tabs>
              <w:jc w:val="center"/>
              <w:rPr>
                <w:color w:val="000000" w:themeColor="text1"/>
              </w:rPr>
            </w:pPr>
            <w:r w:rsidRPr="00EF1FFD">
              <w:rPr>
                <w:b/>
                <w:bCs/>
                <w:color w:val="000000" w:themeColor="text1"/>
              </w:rPr>
              <w:t>п/п</w:t>
            </w:r>
          </w:p>
        </w:tc>
        <w:tc>
          <w:tcPr>
            <w:tcW w:w="1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DD6D6E" w14:textId="77777777" w:rsidR="007D2AB1" w:rsidRPr="00EF1FFD" w:rsidRDefault="007D2AB1" w:rsidP="003C0C13">
            <w:pPr>
              <w:tabs>
                <w:tab w:val="left" w:pos="1134"/>
              </w:tabs>
              <w:jc w:val="center"/>
              <w:rPr>
                <w:color w:val="000000" w:themeColor="text1"/>
              </w:rPr>
            </w:pPr>
            <w:r>
              <w:rPr>
                <w:b/>
                <w:bCs/>
                <w:color w:val="000000" w:themeColor="text1"/>
              </w:rPr>
              <w:t>Оборудование</w:t>
            </w:r>
          </w:p>
        </w:tc>
        <w:tc>
          <w:tcPr>
            <w:tcW w:w="7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BBF76C" w14:textId="77777777" w:rsidR="007D2AB1" w:rsidRPr="00EF1FFD" w:rsidRDefault="007D2AB1" w:rsidP="003C0C13">
            <w:pPr>
              <w:tabs>
                <w:tab w:val="left" w:pos="1134"/>
              </w:tabs>
              <w:jc w:val="center"/>
              <w:rPr>
                <w:color w:val="000000" w:themeColor="text1"/>
              </w:rPr>
            </w:pPr>
            <w:r w:rsidRPr="00EF1FFD">
              <w:rPr>
                <w:b/>
                <w:bCs/>
                <w:color w:val="000000" w:themeColor="text1"/>
              </w:rPr>
              <w:t>Характеристики</w:t>
            </w:r>
          </w:p>
        </w:tc>
      </w:tr>
      <w:tr w:rsidR="007D2AB1" w:rsidRPr="00EF1FFD" w14:paraId="6CE7A195" w14:textId="77777777" w:rsidTr="003C0C13">
        <w:trPr>
          <w:trHeight w:val="1073"/>
        </w:trPr>
        <w:tc>
          <w:tcPr>
            <w:tcW w:w="5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44F641" w14:textId="77777777" w:rsidR="007D2AB1" w:rsidRPr="00F3175D" w:rsidRDefault="007D2AB1" w:rsidP="007D2AB1">
            <w:pPr>
              <w:pStyle w:val="afb"/>
              <w:numPr>
                <w:ilvl w:val="0"/>
                <w:numId w:val="9"/>
              </w:numPr>
              <w:tabs>
                <w:tab w:val="left" w:pos="1134"/>
              </w:tabs>
              <w:ind w:left="0" w:firstLine="0"/>
              <w:jc w:val="both"/>
              <w:rPr>
                <w:color w:val="000000" w:themeColor="text1"/>
              </w:rPr>
            </w:pP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A814EC" w14:textId="77777777" w:rsidR="007D2AB1" w:rsidRPr="00EF1FFD" w:rsidRDefault="007D2AB1" w:rsidP="003C0C13">
            <w:pPr>
              <w:tabs>
                <w:tab w:val="left" w:pos="1134"/>
              </w:tabs>
              <w:jc w:val="both"/>
              <w:rPr>
                <w:color w:val="000000" w:themeColor="text1"/>
              </w:rPr>
            </w:pPr>
            <w:r>
              <w:rPr>
                <w:color w:val="000000" w:themeColor="text1"/>
              </w:rPr>
              <w:t>Аттракцион батут надувной «БС-217</w:t>
            </w:r>
            <w:r w:rsidRPr="003D067A">
              <w:rPr>
                <w:color w:val="000000" w:themeColor="text1"/>
              </w:rPr>
              <w:t>»</w:t>
            </w:r>
            <w:r>
              <w:rPr>
                <w:color w:val="000000" w:themeColor="text1"/>
              </w:rPr>
              <w:t xml:space="preserve"> «Путешествие 2.0»</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377E93" w14:textId="77777777" w:rsidR="007D2AB1" w:rsidRDefault="007D2AB1" w:rsidP="003C0C13">
            <w:pPr>
              <w:tabs>
                <w:tab w:val="left" w:pos="1134"/>
              </w:tabs>
              <w:jc w:val="both"/>
              <w:rPr>
                <w:color w:val="000000" w:themeColor="text1"/>
              </w:rPr>
            </w:pPr>
            <w:r>
              <w:rPr>
                <w:color w:val="000000" w:themeColor="text1"/>
              </w:rPr>
              <w:t>Техническая характеристика планируемого</w:t>
            </w:r>
            <w:r w:rsidRPr="00EF1FFD">
              <w:rPr>
                <w:color w:val="000000" w:themeColor="text1"/>
              </w:rPr>
              <w:t xml:space="preserve"> к аренде</w:t>
            </w:r>
            <w:r>
              <w:rPr>
                <w:color w:val="000000" w:themeColor="text1"/>
              </w:rPr>
              <w:t xml:space="preserve"> надувного батута:</w:t>
            </w:r>
          </w:p>
          <w:tbl>
            <w:tblPr>
              <w:tblW w:w="7415" w:type="dxa"/>
              <w:shd w:val="clear" w:color="auto" w:fill="FFFFFF"/>
              <w:tblLayout w:type="fixed"/>
              <w:tblCellMar>
                <w:left w:w="0" w:type="dxa"/>
                <w:right w:w="0" w:type="dxa"/>
              </w:tblCellMar>
              <w:tblLook w:val="04A0" w:firstRow="1" w:lastRow="0" w:firstColumn="1" w:lastColumn="0" w:noHBand="0" w:noVBand="1"/>
            </w:tblPr>
            <w:tblGrid>
              <w:gridCol w:w="743"/>
              <w:gridCol w:w="3553"/>
              <w:gridCol w:w="1701"/>
              <w:gridCol w:w="1418"/>
            </w:tblGrid>
            <w:tr w:rsidR="007D2AB1" w:rsidRPr="00EF1FFD" w14:paraId="6F59FD78"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5FF82E7"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764DA5EA" w14:textId="77777777" w:rsidR="007D2AB1" w:rsidRPr="00EF1FFD" w:rsidRDefault="007D2AB1" w:rsidP="003C0C13">
                  <w:pPr>
                    <w:tabs>
                      <w:tab w:val="left" w:pos="1134"/>
                    </w:tabs>
                    <w:jc w:val="center"/>
                    <w:rPr>
                      <w:color w:val="000000" w:themeColor="text1"/>
                    </w:rPr>
                  </w:pPr>
                  <w:r w:rsidRPr="00EF1FFD">
                    <w:rPr>
                      <w:b/>
                      <w:bCs/>
                      <w:color w:val="000000" w:themeColor="text1"/>
                    </w:rPr>
                    <w:t>п/п</w:t>
                  </w: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BE30596" w14:textId="77777777" w:rsidR="007D2AB1" w:rsidRPr="00EF1FFD" w:rsidRDefault="007D2AB1" w:rsidP="003C0C13">
                  <w:pPr>
                    <w:tabs>
                      <w:tab w:val="left" w:pos="1134"/>
                    </w:tabs>
                    <w:jc w:val="center"/>
                    <w:rPr>
                      <w:b/>
                      <w:color w:val="000000" w:themeColor="text1"/>
                    </w:rPr>
                  </w:pPr>
                  <w:r w:rsidRPr="001232B7">
                    <w:rPr>
                      <w:b/>
                      <w:color w:val="000000" w:themeColor="text1"/>
                    </w:rPr>
                    <w:t>Характери</w:t>
                  </w:r>
                  <w:r>
                    <w:rPr>
                      <w:b/>
                      <w:color w:val="000000" w:themeColor="text1"/>
                    </w:rPr>
                    <w:t>стика надувного батута</w:t>
                  </w:r>
                </w:p>
              </w:tc>
            </w:tr>
            <w:tr w:rsidR="007D2AB1" w:rsidRPr="00EF1FFD" w14:paraId="5698722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A5DC45A"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A428FEE" w14:textId="77777777" w:rsidR="007D2AB1" w:rsidRPr="00B17428" w:rsidRDefault="007D2AB1" w:rsidP="003C0C13">
                  <w:pPr>
                    <w:tabs>
                      <w:tab w:val="left" w:pos="1134"/>
                    </w:tabs>
                    <w:jc w:val="both"/>
                    <w:rPr>
                      <w:b/>
                      <w:bCs/>
                      <w:color w:val="000000" w:themeColor="text1"/>
                    </w:rPr>
                  </w:pPr>
                  <w:r w:rsidRPr="00B17428">
                    <w:rPr>
                      <w:color w:val="000000" w:themeColor="text1"/>
                    </w:rPr>
                    <w:t xml:space="preserve">Размеры длина </w:t>
                  </w:r>
                  <w:r w:rsidRPr="00B17428">
                    <w:rPr>
                      <w:bCs/>
                      <w:color w:val="000000" w:themeColor="text1"/>
                    </w:rPr>
                    <w:t>9м, ширина10м, высота 4,5м.</w:t>
                  </w:r>
                </w:p>
              </w:tc>
            </w:tr>
            <w:tr w:rsidR="007D2AB1" w:rsidRPr="00EF1FFD" w14:paraId="31411A1D"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15F3F92"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E1686E0"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Вместимость/Допустимое количество детей </w:t>
                  </w:r>
                  <w:r w:rsidRPr="00B17428">
                    <w:rPr>
                      <w:bCs/>
                      <w:color w:val="000000" w:themeColor="text1"/>
                    </w:rPr>
                    <w:t>15</w:t>
                  </w:r>
                </w:p>
              </w:tc>
            </w:tr>
            <w:tr w:rsidR="007D2AB1" w:rsidRPr="00EF1FFD" w14:paraId="2C0E741C"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993A31A"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FE4EABF"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Степень биохимического риска </w:t>
                  </w:r>
                  <w:r w:rsidRPr="00B17428">
                    <w:rPr>
                      <w:bCs/>
                      <w:color w:val="000000" w:themeColor="text1"/>
                      <w:lang w:val="en-US"/>
                    </w:rPr>
                    <w:t>RB-2</w:t>
                  </w:r>
                </w:p>
              </w:tc>
            </w:tr>
            <w:tr w:rsidR="007D2AB1" w:rsidRPr="00EF1FFD" w14:paraId="12373079"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891E07"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451D3CD"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Вес </w:t>
                  </w:r>
                  <w:r w:rsidRPr="00B17428">
                    <w:rPr>
                      <w:bCs/>
                      <w:color w:val="000000" w:themeColor="text1"/>
                    </w:rPr>
                    <w:t>520</w:t>
                  </w:r>
                  <w:r w:rsidRPr="00B17428">
                    <w:rPr>
                      <w:color w:val="000000" w:themeColor="text1"/>
                    </w:rPr>
                    <w:t xml:space="preserve"> кг.</w:t>
                  </w:r>
                </w:p>
              </w:tc>
            </w:tr>
            <w:tr w:rsidR="007D2AB1" w:rsidRPr="00EF1FFD" w14:paraId="4DCAE23C"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A4B52FE"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6BBCD96" w14:textId="77777777" w:rsidR="007D2AB1" w:rsidRPr="00B17428" w:rsidRDefault="007D2AB1" w:rsidP="003C0C13">
                  <w:pPr>
                    <w:tabs>
                      <w:tab w:val="left" w:pos="1134"/>
                    </w:tabs>
                    <w:jc w:val="both"/>
                    <w:rPr>
                      <w:color w:val="000000" w:themeColor="text1"/>
                    </w:rPr>
                  </w:pPr>
                  <w:r w:rsidRPr="00B17428">
                    <w:rPr>
                      <w:color w:val="000000" w:themeColor="text1"/>
                    </w:rPr>
                    <w:t xml:space="preserve">Максимальная нагрузка </w:t>
                  </w:r>
                  <w:r w:rsidRPr="00B17428">
                    <w:rPr>
                      <w:bCs/>
                      <w:color w:val="000000" w:themeColor="text1"/>
                    </w:rPr>
                    <w:t>975</w:t>
                  </w:r>
                  <w:r w:rsidRPr="00B17428">
                    <w:rPr>
                      <w:color w:val="000000" w:themeColor="text1"/>
                    </w:rPr>
                    <w:t xml:space="preserve"> кг.</w:t>
                  </w:r>
                </w:p>
              </w:tc>
            </w:tr>
            <w:tr w:rsidR="007D2AB1" w:rsidRPr="00EF1FFD" w14:paraId="1CC80ED6"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B560377"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DCFED1C" w14:textId="77777777" w:rsidR="007D2AB1" w:rsidRPr="00B17428" w:rsidRDefault="007D2AB1" w:rsidP="003C0C13">
                  <w:pPr>
                    <w:tabs>
                      <w:tab w:val="left" w:pos="1134"/>
                    </w:tabs>
                    <w:jc w:val="both"/>
                    <w:rPr>
                      <w:color w:val="000000" w:themeColor="text1"/>
                    </w:rPr>
                  </w:pPr>
                  <w:r w:rsidRPr="00B17428">
                    <w:rPr>
                      <w:color w:val="000000" w:themeColor="text1"/>
                    </w:rPr>
                    <w:t xml:space="preserve">Год выпуска </w:t>
                  </w:r>
                  <w:r w:rsidRPr="00B17428">
                    <w:rPr>
                      <w:bCs/>
                      <w:color w:val="000000" w:themeColor="text1"/>
                    </w:rPr>
                    <w:t>2024г.</w:t>
                  </w:r>
                </w:p>
              </w:tc>
            </w:tr>
            <w:tr w:rsidR="007D2AB1" w:rsidRPr="00EF1FFD" w14:paraId="6801E7D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EDDC0B"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5D1F6397" w14:textId="77777777" w:rsidR="007D2AB1" w:rsidRPr="004A7D0A" w:rsidRDefault="007D2AB1" w:rsidP="003C0C13">
                  <w:pPr>
                    <w:tabs>
                      <w:tab w:val="left" w:pos="1134"/>
                    </w:tabs>
                    <w:jc w:val="center"/>
                    <w:rPr>
                      <w:bCs/>
                      <w:color w:val="000000" w:themeColor="text1"/>
                    </w:rPr>
                  </w:pPr>
                  <w:r w:rsidRPr="004A7D0A">
                    <w:rPr>
                      <w:b/>
                      <w:bCs/>
                      <w:color w:val="000000" w:themeColor="text1"/>
                    </w:rPr>
                    <w:t>п</w:t>
                  </w:r>
                  <w:r>
                    <w:rPr>
                      <w:b/>
                      <w:bCs/>
                      <w:color w:val="000000" w:themeColor="text1"/>
                    </w:rPr>
                    <w:t>/</w:t>
                  </w:r>
                  <w:r w:rsidRPr="004A7D0A">
                    <w:rPr>
                      <w:b/>
                      <w:bCs/>
                      <w:color w:val="000000" w:themeColor="text1"/>
                    </w:rPr>
                    <w:t>п</w:t>
                  </w: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83C90A5" w14:textId="77777777" w:rsidR="007D2AB1" w:rsidRPr="004A7D0A" w:rsidRDefault="007D2AB1" w:rsidP="003C0C13">
                  <w:pPr>
                    <w:tabs>
                      <w:tab w:val="left" w:pos="1134"/>
                    </w:tabs>
                    <w:jc w:val="center"/>
                    <w:rPr>
                      <w:b/>
                      <w:color w:val="000000" w:themeColor="text1"/>
                    </w:rPr>
                  </w:pPr>
                  <w:r w:rsidRPr="004A7D0A">
                    <w:rPr>
                      <w:b/>
                      <w:color w:val="000000" w:themeColor="text1"/>
                    </w:rPr>
                    <w:t>Комплектность</w:t>
                  </w:r>
                  <w:r>
                    <w:rPr>
                      <w:b/>
                      <w:color w:val="000000" w:themeColor="text1"/>
                    </w:rPr>
                    <w:t xml:space="preserve"> </w:t>
                  </w:r>
                  <w:r w:rsidRPr="00387805">
                    <w:rPr>
                      <w:b/>
                      <w:color w:val="000000" w:themeColor="text1"/>
                    </w:rPr>
                    <w:t>развлекательных сооружений (надувных батутов)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85B5EC" w14:textId="77777777" w:rsidR="007D2AB1" w:rsidRPr="004A7D0A" w:rsidRDefault="007D2AB1" w:rsidP="003C0C13">
                  <w:pPr>
                    <w:tabs>
                      <w:tab w:val="left" w:pos="1134"/>
                    </w:tabs>
                    <w:jc w:val="center"/>
                    <w:rPr>
                      <w:color w:val="000000" w:themeColor="text1"/>
                    </w:rPr>
                  </w:pPr>
                  <w:r w:rsidRPr="001232B7">
                    <w:rPr>
                      <w:b/>
                      <w:color w:val="000000" w:themeColor="text1"/>
                    </w:rPr>
                    <w:t>Ед. измерения</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2A1107A" w14:textId="77777777" w:rsidR="007D2AB1" w:rsidRDefault="007D2AB1" w:rsidP="003C0C13">
                  <w:pPr>
                    <w:tabs>
                      <w:tab w:val="left" w:pos="1134"/>
                    </w:tabs>
                    <w:jc w:val="center"/>
                    <w:rPr>
                      <w:b/>
                      <w:bCs/>
                      <w:color w:val="000000" w:themeColor="text1"/>
                    </w:rPr>
                  </w:pPr>
                  <w:r w:rsidRPr="001232B7">
                    <w:rPr>
                      <w:b/>
                      <w:color w:val="000000" w:themeColor="text1"/>
                    </w:rPr>
                    <w:t>Кол-во</w:t>
                  </w:r>
                </w:p>
              </w:tc>
            </w:tr>
            <w:tr w:rsidR="007D2AB1" w:rsidRPr="00EF1FFD" w14:paraId="0EC2EF9E"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C27326A"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6C5DF27" w14:textId="77777777" w:rsidR="007D2AB1" w:rsidRPr="00B17428" w:rsidRDefault="007D2AB1" w:rsidP="003C0C13">
                  <w:pPr>
                    <w:tabs>
                      <w:tab w:val="left" w:pos="1134"/>
                    </w:tabs>
                    <w:jc w:val="both"/>
                    <w:rPr>
                      <w:color w:val="000000" w:themeColor="text1"/>
                    </w:rPr>
                  </w:pPr>
                  <w:r w:rsidRPr="00B17428">
                    <w:rPr>
                      <w:color w:val="000000" w:themeColor="text1"/>
                    </w:rPr>
                    <w:t>Надувной батут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0EC26C"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1456865"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5761BCDA"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76F3CDD"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317EDA87" w14:textId="77777777" w:rsidR="007D2AB1" w:rsidRPr="00B17428" w:rsidRDefault="007D2AB1" w:rsidP="003C0C13">
                  <w:pPr>
                    <w:tabs>
                      <w:tab w:val="left" w:pos="1134"/>
                    </w:tabs>
                    <w:jc w:val="both"/>
                    <w:rPr>
                      <w:color w:val="000000" w:themeColor="text1"/>
                    </w:rPr>
                  </w:pPr>
                  <w:r w:rsidRPr="00B17428">
                    <w:rPr>
                      <w:color w:val="000000" w:themeColor="text1"/>
                    </w:rPr>
                    <w:t>Электрошкаф</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924AA0"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945D750"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07DF821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B96D827"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4EF2BA8" w14:textId="77777777" w:rsidR="007D2AB1" w:rsidRPr="00B17428" w:rsidRDefault="007D2AB1" w:rsidP="003C0C13">
                  <w:pPr>
                    <w:tabs>
                      <w:tab w:val="left" w:pos="1134"/>
                    </w:tabs>
                    <w:jc w:val="both"/>
                    <w:rPr>
                      <w:color w:val="000000" w:themeColor="text1"/>
                    </w:rPr>
                  </w:pPr>
                  <w:r w:rsidRPr="00B17428">
                    <w:rPr>
                      <w:color w:val="000000" w:themeColor="text1"/>
                    </w:rPr>
                    <w:t>Формуляр №35174558.334285.001-70ФО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66A9D8E"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32B1C09"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04939F3D"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48EEA73"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9C510CD" w14:textId="77777777" w:rsidR="007D2AB1" w:rsidRPr="00B17428" w:rsidRDefault="007D2AB1" w:rsidP="003C0C13">
                  <w:pPr>
                    <w:tabs>
                      <w:tab w:val="left" w:pos="1134"/>
                    </w:tabs>
                    <w:jc w:val="both"/>
                    <w:rPr>
                      <w:color w:val="000000" w:themeColor="text1"/>
                    </w:rPr>
                  </w:pPr>
                  <w:r w:rsidRPr="00B17428">
                    <w:rPr>
                      <w:color w:val="000000" w:themeColor="text1"/>
                    </w:rPr>
                    <w:t>Руководство по эксплуатации аттракциона №35174558.334285.001РЭ</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2245D7"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5DE19E2"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1DD43F31"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E509A1D"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653511CA" w14:textId="77777777" w:rsidR="007D2AB1" w:rsidRPr="00B17428" w:rsidRDefault="007D2AB1" w:rsidP="003C0C13">
                  <w:pPr>
                    <w:tabs>
                      <w:tab w:val="left" w:pos="1134"/>
                    </w:tabs>
                    <w:jc w:val="both"/>
                    <w:rPr>
                      <w:b/>
                      <w:bCs/>
                      <w:color w:val="000000" w:themeColor="text1"/>
                    </w:rPr>
                  </w:pPr>
                  <w:r w:rsidRPr="00B17428">
                    <w:rPr>
                      <w:color w:val="000000" w:themeColor="text1"/>
                    </w:rPr>
                    <w:t>Руководство по техническому обслуживанию и ремонту аттракциона № 35174558.334285.001-70РТО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FF8689F"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7D2675D"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7315DAB7"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288FD8F"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C745116" w14:textId="77777777" w:rsidR="007D2AB1" w:rsidRPr="00B17428" w:rsidRDefault="007D2AB1" w:rsidP="003C0C13">
                  <w:pPr>
                    <w:tabs>
                      <w:tab w:val="left" w:pos="1134"/>
                    </w:tabs>
                    <w:jc w:val="both"/>
                    <w:rPr>
                      <w:color w:val="000000" w:themeColor="text1"/>
                    </w:rPr>
                  </w:pPr>
                  <w:r w:rsidRPr="00B17428">
                    <w:rPr>
                      <w:color w:val="000000" w:themeColor="text1"/>
                    </w:rPr>
                    <w:t>Журнал учета эксплуатации надувного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576F77"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65C0417"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5308202C"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874A20E"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D79CB6E" w14:textId="77777777" w:rsidR="007D2AB1" w:rsidRPr="00B17428" w:rsidRDefault="007D2AB1" w:rsidP="003C0C13">
                  <w:pPr>
                    <w:tabs>
                      <w:tab w:val="left" w:pos="1134"/>
                    </w:tabs>
                    <w:jc w:val="both"/>
                    <w:rPr>
                      <w:color w:val="000000" w:themeColor="text1"/>
                    </w:rPr>
                  </w:pPr>
                  <w:r w:rsidRPr="00B17428">
                    <w:rPr>
                      <w:color w:val="000000" w:themeColor="text1"/>
                    </w:rPr>
                    <w:t>Журнал учета технического обслуживания и ремонта аттракциона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47DF45B"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F142624"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233C7D4D"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9C723CE"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67B57E49" w14:textId="77777777" w:rsidR="007D2AB1" w:rsidRPr="00B17428" w:rsidRDefault="007D2AB1" w:rsidP="003C0C13">
                  <w:pPr>
                    <w:tabs>
                      <w:tab w:val="left" w:pos="1134"/>
                    </w:tabs>
                    <w:jc w:val="both"/>
                    <w:rPr>
                      <w:color w:val="000000" w:themeColor="text1"/>
                    </w:rPr>
                  </w:pPr>
                  <w:r w:rsidRPr="00B17428">
                    <w:rPr>
                      <w:color w:val="000000" w:themeColor="text1"/>
                    </w:rPr>
                    <w:t>Паспорт на батутный вентилятор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BA9874"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9775D20" w14:textId="77777777" w:rsidR="007D2AB1" w:rsidRPr="00B17428" w:rsidRDefault="007D2AB1" w:rsidP="003C0C13">
                  <w:pPr>
                    <w:tabs>
                      <w:tab w:val="left" w:pos="1134"/>
                    </w:tabs>
                    <w:jc w:val="center"/>
                    <w:rPr>
                      <w:b/>
                      <w:bCs/>
                      <w:color w:val="000000" w:themeColor="text1"/>
                    </w:rPr>
                  </w:pPr>
                  <w:r w:rsidRPr="00B17428">
                    <w:rPr>
                      <w:b/>
                      <w:bCs/>
                      <w:color w:val="000000" w:themeColor="text1"/>
                    </w:rPr>
                    <w:t>2</w:t>
                  </w:r>
                </w:p>
              </w:tc>
            </w:tr>
            <w:tr w:rsidR="007D2AB1" w:rsidRPr="00EF1FFD" w14:paraId="28675CA6"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29FC34B"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261409A9" w14:textId="77777777" w:rsidR="007D2AB1" w:rsidRPr="00B17428" w:rsidRDefault="007D2AB1" w:rsidP="003C0C13">
                  <w:pPr>
                    <w:tabs>
                      <w:tab w:val="left" w:pos="1134"/>
                    </w:tabs>
                    <w:jc w:val="both"/>
                    <w:rPr>
                      <w:color w:val="000000" w:themeColor="text1"/>
                    </w:rPr>
                  </w:pPr>
                  <w:r w:rsidRPr="00B17428">
                    <w:rPr>
                      <w:color w:val="000000" w:themeColor="text1"/>
                    </w:rPr>
                    <w:t>Подстилочное полотно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9C36412"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7E2F1EA"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26A665DD"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05A2074"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3C9BB4F1" w14:textId="77777777" w:rsidR="007D2AB1" w:rsidRPr="00B17428" w:rsidRDefault="007D2AB1" w:rsidP="003C0C13">
                  <w:pPr>
                    <w:tabs>
                      <w:tab w:val="left" w:pos="1134"/>
                    </w:tabs>
                    <w:jc w:val="both"/>
                    <w:rPr>
                      <w:color w:val="000000" w:themeColor="text1"/>
                    </w:rPr>
                  </w:pPr>
                  <w:r w:rsidRPr="00B17428">
                    <w:rPr>
                      <w:color w:val="000000" w:themeColor="text1"/>
                    </w:rPr>
                    <w:t>Чехол для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79613C"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79412EA"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57DF389C"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89E945E"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6AEC61E" w14:textId="77777777" w:rsidR="007D2AB1" w:rsidRPr="00B17428" w:rsidRDefault="007D2AB1" w:rsidP="003C0C13">
                  <w:pPr>
                    <w:tabs>
                      <w:tab w:val="left" w:pos="1134"/>
                    </w:tabs>
                    <w:jc w:val="both"/>
                    <w:rPr>
                      <w:color w:val="000000" w:themeColor="text1"/>
                    </w:rPr>
                  </w:pPr>
                  <w:r w:rsidRPr="00B17428">
                    <w:rPr>
                      <w:color w:val="000000" w:themeColor="text1"/>
                    </w:rPr>
                    <w:t>Нагнетатель воздуха (насос)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9F3634A"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934C10F" w14:textId="77777777" w:rsidR="007D2AB1" w:rsidRPr="00B17428" w:rsidRDefault="007D2AB1" w:rsidP="003C0C13">
                  <w:pPr>
                    <w:tabs>
                      <w:tab w:val="left" w:pos="1134"/>
                    </w:tabs>
                    <w:jc w:val="center"/>
                    <w:rPr>
                      <w:b/>
                      <w:bCs/>
                      <w:color w:val="000000" w:themeColor="text1"/>
                    </w:rPr>
                  </w:pPr>
                  <w:r w:rsidRPr="00B17428">
                    <w:rPr>
                      <w:b/>
                      <w:bCs/>
                      <w:color w:val="000000" w:themeColor="text1"/>
                    </w:rPr>
                    <w:t>2</w:t>
                  </w:r>
                </w:p>
              </w:tc>
            </w:tr>
          </w:tbl>
          <w:p w14:paraId="298BA28C" w14:textId="77777777" w:rsidR="007D2AB1" w:rsidRPr="00EF1FFD" w:rsidRDefault="007D2AB1" w:rsidP="003C0C13">
            <w:pPr>
              <w:tabs>
                <w:tab w:val="left" w:pos="1134"/>
              </w:tabs>
              <w:jc w:val="both"/>
              <w:rPr>
                <w:color w:val="000000" w:themeColor="text1"/>
              </w:rPr>
            </w:pPr>
          </w:p>
        </w:tc>
      </w:tr>
    </w:tbl>
    <w:p w14:paraId="0D2ED156" w14:textId="77777777" w:rsidR="007D2AB1" w:rsidRPr="00AA6D0C" w:rsidRDefault="007D2AB1" w:rsidP="007D2AB1">
      <w:pPr>
        <w:pStyle w:val="afb"/>
        <w:shd w:val="clear" w:color="auto" w:fill="FFFFFF"/>
        <w:tabs>
          <w:tab w:val="left" w:pos="988"/>
          <w:tab w:val="left" w:pos="1134"/>
        </w:tabs>
        <w:ind w:left="567"/>
        <w:jc w:val="both"/>
        <w:rPr>
          <w:color w:val="000000" w:themeColor="text1"/>
        </w:rPr>
      </w:pPr>
    </w:p>
    <w:p w14:paraId="58217BA0" w14:textId="77777777" w:rsidR="007D2AB1"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Pr>
          <w:color w:val="000000" w:themeColor="text1"/>
        </w:rPr>
        <w:t>М</w:t>
      </w:r>
      <w:r w:rsidRPr="007B4C24">
        <w:rPr>
          <w:color w:val="000000" w:themeColor="text1"/>
        </w:rPr>
        <w:t xml:space="preserve">онтаж </w:t>
      </w:r>
      <w:r>
        <w:rPr>
          <w:color w:val="000000" w:themeColor="text1"/>
        </w:rPr>
        <w:t>аттракциона (надувной батут</w:t>
      </w:r>
      <w:r w:rsidRPr="007B4C24">
        <w:rPr>
          <w:color w:val="000000" w:themeColor="text1"/>
        </w:rPr>
        <w:t xml:space="preserve">) на месте производится силами </w:t>
      </w:r>
      <w:r>
        <w:rPr>
          <w:color w:val="000000" w:themeColor="text1"/>
        </w:rPr>
        <w:t>Арендатора</w:t>
      </w:r>
      <w:r w:rsidRPr="007B4C24">
        <w:rPr>
          <w:color w:val="000000" w:themeColor="text1"/>
        </w:rPr>
        <w:t>.</w:t>
      </w:r>
    </w:p>
    <w:p w14:paraId="1790897C" w14:textId="77777777" w:rsidR="007D2AB1"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Pr>
          <w:color w:val="000000" w:themeColor="text1"/>
        </w:rPr>
        <w:t xml:space="preserve">Аттракцион подлежит государственной регистрации Арендатором в соответствии с </w:t>
      </w:r>
      <w:r w:rsidRPr="004A0DC8">
        <w:rPr>
          <w:color w:val="000000" w:themeColor="text1"/>
        </w:rPr>
        <w:t>Постановление</w:t>
      </w:r>
      <w:r>
        <w:rPr>
          <w:color w:val="000000" w:themeColor="text1"/>
        </w:rPr>
        <w:t>м</w:t>
      </w:r>
      <w:r w:rsidRPr="004A0DC8">
        <w:rPr>
          <w:color w:val="000000" w:themeColor="text1"/>
        </w:rPr>
        <w:t xml:space="preserve"> Правительства РФ от 30.12.2019 N 1939</w:t>
      </w:r>
      <w:r>
        <w:rPr>
          <w:color w:val="000000" w:themeColor="text1"/>
        </w:rPr>
        <w:t xml:space="preserve"> </w:t>
      </w:r>
      <w:r w:rsidRPr="004A0DC8">
        <w:rPr>
          <w:color w:val="000000" w:themeColor="text1"/>
        </w:rPr>
        <w:t>(ред. от 09.12.2022)</w:t>
      </w:r>
      <w:r>
        <w:rPr>
          <w:color w:val="000000" w:themeColor="text1"/>
        </w:rPr>
        <w:t xml:space="preserve"> </w:t>
      </w:r>
      <w:r w:rsidRPr="004A0DC8">
        <w:rPr>
          <w:color w:val="000000" w:themeColor="text1"/>
        </w:rPr>
        <w:t>"Об утверждении Правил государственной регистрации аттракционов"</w:t>
      </w:r>
    </w:p>
    <w:p w14:paraId="1EF72427" w14:textId="77777777" w:rsidR="007D2AB1"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Pr>
          <w:color w:val="000000" w:themeColor="text1"/>
        </w:rPr>
        <w:lastRenderedPageBreak/>
        <w:t>Все необходимые требования, ГОСТы, нормативно-правовые акты для эксплуатации аттракциона указаны в предоставляемых Учреждением документах:</w:t>
      </w:r>
    </w:p>
    <w:p w14:paraId="0A32B84C" w14:textId="77777777" w:rsidR="007D2AB1" w:rsidRPr="004A0DC8" w:rsidRDefault="007D2AB1" w:rsidP="007D2AB1">
      <w:pPr>
        <w:pStyle w:val="afb"/>
        <w:numPr>
          <w:ilvl w:val="0"/>
          <w:numId w:val="19"/>
        </w:numPr>
        <w:shd w:val="clear" w:color="auto" w:fill="FFFFFF"/>
        <w:tabs>
          <w:tab w:val="left" w:pos="420"/>
          <w:tab w:val="left" w:pos="1134"/>
        </w:tabs>
        <w:jc w:val="both"/>
        <w:rPr>
          <w:color w:val="000000" w:themeColor="text1"/>
        </w:rPr>
      </w:pPr>
      <w:r w:rsidRPr="004A0DC8">
        <w:rPr>
          <w:color w:val="000000" w:themeColor="text1"/>
        </w:rPr>
        <w:t>Формуляр №35174558.334285.001-70ФО;</w:t>
      </w:r>
    </w:p>
    <w:p w14:paraId="56D50410" w14:textId="77777777" w:rsidR="007D2AB1" w:rsidRPr="004A0DC8" w:rsidRDefault="007D2AB1" w:rsidP="007D2AB1">
      <w:pPr>
        <w:pStyle w:val="afb"/>
        <w:numPr>
          <w:ilvl w:val="0"/>
          <w:numId w:val="19"/>
        </w:numPr>
        <w:shd w:val="clear" w:color="auto" w:fill="FFFFFF"/>
        <w:tabs>
          <w:tab w:val="left" w:pos="420"/>
          <w:tab w:val="left" w:pos="1134"/>
        </w:tabs>
        <w:jc w:val="both"/>
        <w:rPr>
          <w:color w:val="000000" w:themeColor="text1"/>
        </w:rPr>
      </w:pPr>
      <w:r w:rsidRPr="004A0DC8">
        <w:rPr>
          <w:color w:val="000000" w:themeColor="text1"/>
        </w:rPr>
        <w:t>Руководство по эксплуатации аттракциона №35174558.334285.001РЭ;</w:t>
      </w:r>
    </w:p>
    <w:p w14:paraId="4509CC74" w14:textId="77777777" w:rsidR="007D2AB1" w:rsidRDefault="007D2AB1" w:rsidP="007D2AB1">
      <w:pPr>
        <w:pStyle w:val="afb"/>
        <w:numPr>
          <w:ilvl w:val="0"/>
          <w:numId w:val="19"/>
        </w:numPr>
        <w:shd w:val="clear" w:color="auto" w:fill="FFFFFF"/>
        <w:tabs>
          <w:tab w:val="left" w:pos="420"/>
          <w:tab w:val="left" w:pos="1134"/>
        </w:tabs>
        <w:jc w:val="both"/>
        <w:rPr>
          <w:color w:val="000000" w:themeColor="text1"/>
        </w:rPr>
      </w:pPr>
      <w:r w:rsidRPr="004A0DC8">
        <w:rPr>
          <w:color w:val="000000" w:themeColor="text1"/>
        </w:rPr>
        <w:t>Руководство по техническому обслуживанию и ремонту аттракциона № 35174558.334285.001-70РТО</w:t>
      </w:r>
      <w:r>
        <w:rPr>
          <w:color w:val="000000" w:themeColor="text1"/>
        </w:rPr>
        <w:t>.</w:t>
      </w:r>
    </w:p>
    <w:p w14:paraId="23F55489" w14:textId="77777777" w:rsidR="007D2AB1" w:rsidRDefault="007D2AB1" w:rsidP="007D2AB1">
      <w:pPr>
        <w:pStyle w:val="afb"/>
        <w:numPr>
          <w:ilvl w:val="1"/>
          <w:numId w:val="5"/>
        </w:numPr>
        <w:shd w:val="clear" w:color="auto" w:fill="FFFFFF"/>
        <w:tabs>
          <w:tab w:val="clear" w:pos="420"/>
          <w:tab w:val="left" w:pos="1134"/>
        </w:tabs>
        <w:ind w:left="0" w:firstLine="567"/>
        <w:jc w:val="both"/>
        <w:rPr>
          <w:color w:val="000000" w:themeColor="text1"/>
        </w:rPr>
      </w:pPr>
      <w:r w:rsidRPr="004A0DC8">
        <w:rPr>
          <w:color w:val="000000" w:themeColor="text1"/>
        </w:rPr>
        <w:t xml:space="preserve">Техническое обслуживание, содержание </w:t>
      </w:r>
      <w:r>
        <w:rPr>
          <w:color w:val="000000" w:themeColor="text1"/>
        </w:rPr>
        <w:t xml:space="preserve">аттракциона </w:t>
      </w:r>
      <w:r w:rsidRPr="004A0DC8">
        <w:rPr>
          <w:color w:val="000000" w:themeColor="text1"/>
        </w:rPr>
        <w:t>и прочие эксплуатационные расходы производятся за счет Арендатора.</w:t>
      </w:r>
    </w:p>
    <w:p w14:paraId="5B470DCF" w14:textId="77777777" w:rsidR="001F46E2" w:rsidRDefault="008A10E7" w:rsidP="008A10E7">
      <w:pPr>
        <w:pStyle w:val="afb"/>
        <w:shd w:val="clear" w:color="auto" w:fill="FFFFFF"/>
        <w:tabs>
          <w:tab w:val="left" w:pos="1134"/>
        </w:tabs>
        <w:ind w:left="420"/>
        <w:jc w:val="both"/>
        <w:rPr>
          <w:color w:val="000000" w:themeColor="text1"/>
        </w:rPr>
      </w:pPr>
      <w:r>
        <w:rPr>
          <w:color w:val="000000" w:themeColor="text1"/>
        </w:rPr>
        <w:t>2.10.</w:t>
      </w:r>
      <w:r w:rsidR="00381E5A" w:rsidRPr="008A10E7">
        <w:rPr>
          <w:color w:val="000000" w:themeColor="text1"/>
        </w:rPr>
        <w:t xml:space="preserve">Требования к обеспечению </w:t>
      </w:r>
      <w:r w:rsidRPr="008A10E7">
        <w:rPr>
          <w:color w:val="000000" w:themeColor="text1"/>
        </w:rPr>
        <w:t xml:space="preserve">безопасности соединения предоставляемого </w:t>
      </w:r>
      <w:r w:rsidRPr="008A10E7">
        <w:rPr>
          <w:color w:val="000000" w:themeColor="text1"/>
          <w:lang w:val="en-US"/>
        </w:rPr>
        <w:t>WI</w:t>
      </w:r>
      <w:r w:rsidRPr="008A10E7">
        <w:rPr>
          <w:color w:val="000000" w:themeColor="text1"/>
        </w:rPr>
        <w:t xml:space="preserve"> </w:t>
      </w:r>
      <w:r w:rsidRPr="008A10E7">
        <w:rPr>
          <w:color w:val="000000" w:themeColor="text1"/>
          <w:lang w:val="en-US"/>
        </w:rPr>
        <w:t>FI</w:t>
      </w:r>
      <w:r w:rsidRPr="008A10E7">
        <w:rPr>
          <w:color w:val="000000" w:themeColor="text1"/>
        </w:rPr>
        <w:t xml:space="preserve"> (доступ к сети интернет)</w:t>
      </w:r>
      <w:r w:rsidR="001F46E2">
        <w:rPr>
          <w:color w:val="000000" w:themeColor="text1"/>
        </w:rPr>
        <w:t>.</w:t>
      </w:r>
    </w:p>
    <w:p w14:paraId="6041C185" w14:textId="4FE9A5E6" w:rsidR="008A10E7" w:rsidRPr="008A10E7" w:rsidRDefault="001F46E2" w:rsidP="008A10E7">
      <w:pPr>
        <w:pStyle w:val="afb"/>
        <w:shd w:val="clear" w:color="auto" w:fill="FFFFFF"/>
        <w:tabs>
          <w:tab w:val="left" w:pos="1134"/>
        </w:tabs>
        <w:ind w:left="420"/>
        <w:jc w:val="both"/>
        <w:rPr>
          <w:color w:val="000000" w:themeColor="text1"/>
        </w:rPr>
      </w:pPr>
      <w:r>
        <w:rPr>
          <w:color w:val="000000" w:themeColor="text1"/>
        </w:rPr>
        <w:tab/>
      </w:r>
      <w:r w:rsidR="008A10E7" w:rsidRPr="008A10E7">
        <w:t xml:space="preserve"> </w:t>
      </w:r>
      <w:r w:rsidR="008A10E7" w:rsidRPr="008A10E7">
        <w:rPr>
          <w:color w:val="000000" w:themeColor="text1"/>
        </w:rPr>
        <w:t xml:space="preserve">Доступ к интернету на скоростях, позволяющих </w:t>
      </w:r>
      <w:r>
        <w:rPr>
          <w:color w:val="000000" w:themeColor="text1"/>
        </w:rPr>
        <w:t xml:space="preserve">пользователям </w:t>
      </w:r>
      <w:r w:rsidR="008A10E7" w:rsidRPr="008A10E7">
        <w:rPr>
          <w:color w:val="000000" w:themeColor="text1"/>
        </w:rPr>
        <w:t xml:space="preserve">получить доступ к значимым приложениям : MAX, Госуслуги, ВК, приложения банков и такси. VOIP не входит в перечень необходимых услуг. Стриминговые возможности по видео- не предусмотрены. </w:t>
      </w:r>
    </w:p>
    <w:p w14:paraId="55A9EA40" w14:textId="02A62D87" w:rsidR="008A10E7" w:rsidRPr="008A10E7" w:rsidRDefault="008A10E7" w:rsidP="001F46E2">
      <w:pPr>
        <w:shd w:val="clear" w:color="auto" w:fill="FFFFFF"/>
        <w:tabs>
          <w:tab w:val="left" w:pos="1134"/>
        </w:tabs>
        <w:ind w:left="420"/>
        <w:jc w:val="both"/>
        <w:rPr>
          <w:color w:val="000000" w:themeColor="text1"/>
        </w:rPr>
      </w:pPr>
      <w:r w:rsidRPr="008A10E7">
        <w:rPr>
          <w:color w:val="000000" w:themeColor="text1"/>
        </w:rPr>
        <w:t xml:space="preserve"> </w:t>
      </w:r>
      <w:r w:rsidR="001F46E2">
        <w:rPr>
          <w:color w:val="000000" w:themeColor="text1"/>
        </w:rPr>
        <w:tab/>
      </w:r>
      <w:r w:rsidRPr="008A10E7">
        <w:rPr>
          <w:color w:val="000000" w:themeColor="text1"/>
        </w:rPr>
        <w:t>Требования к безопасности: отсутствия возможности перехватывать и расшифровывать трафик злоумышленниками, без специального оборудования. Доступ у провайдера к конфиденциальным данным пользователей</w:t>
      </w:r>
      <w:r w:rsidR="001F46E2">
        <w:rPr>
          <w:color w:val="000000" w:themeColor="text1"/>
        </w:rPr>
        <w:t xml:space="preserve"> </w:t>
      </w:r>
      <w:r w:rsidRPr="008A10E7">
        <w:rPr>
          <w:color w:val="000000" w:themeColor="text1"/>
        </w:rPr>
        <w:t>- согласно законодательным нормам.</w:t>
      </w:r>
    </w:p>
    <w:p w14:paraId="728C7868" w14:textId="77777777" w:rsidR="008A10E7" w:rsidRPr="008A10E7" w:rsidRDefault="008A10E7" w:rsidP="008A10E7">
      <w:pPr>
        <w:pStyle w:val="afb"/>
        <w:shd w:val="clear" w:color="auto" w:fill="FFFFFF"/>
        <w:tabs>
          <w:tab w:val="left" w:pos="1134"/>
        </w:tabs>
        <w:ind w:left="420"/>
        <w:jc w:val="both"/>
        <w:rPr>
          <w:color w:val="000000" w:themeColor="text1"/>
        </w:rPr>
      </w:pPr>
      <w:r w:rsidRPr="008A10E7">
        <w:rPr>
          <w:color w:val="000000" w:themeColor="text1"/>
        </w:rPr>
        <w:t xml:space="preserve"> Возможность размещения: Временные схемы расположения WI-FI  точек, позволяют кидать провода на общественных пространствах без размещения кабельных линий в траншеях. Во время работ по благоустройству или реконструкции парка, будут предусмотрены работы по заглублению и уборке кабеля.</w:t>
      </w:r>
    </w:p>
    <w:p w14:paraId="11F421D9" w14:textId="77777777" w:rsidR="008A10E7" w:rsidRPr="008A10E7" w:rsidRDefault="008A10E7" w:rsidP="008A10E7">
      <w:pPr>
        <w:pStyle w:val="afb"/>
        <w:shd w:val="clear" w:color="auto" w:fill="FFFFFF"/>
        <w:tabs>
          <w:tab w:val="left" w:pos="1134"/>
        </w:tabs>
        <w:ind w:left="420"/>
        <w:jc w:val="both"/>
        <w:rPr>
          <w:color w:val="000000" w:themeColor="text1"/>
        </w:rPr>
      </w:pPr>
      <w:r w:rsidRPr="008A10E7">
        <w:rPr>
          <w:color w:val="000000" w:themeColor="text1"/>
        </w:rPr>
        <w:t>Питание: На объектах есть стационарно размещенное электропитание, с небольшим запасом по мощности, возможности по питанию обсуждаются отдельно, но в целом решение есть.</w:t>
      </w:r>
    </w:p>
    <w:p w14:paraId="0F0C9903" w14:textId="028EAA92" w:rsidR="00381E5A" w:rsidRDefault="008A10E7" w:rsidP="008A10E7">
      <w:pPr>
        <w:pStyle w:val="afb"/>
        <w:shd w:val="clear" w:color="auto" w:fill="FFFFFF"/>
        <w:tabs>
          <w:tab w:val="left" w:pos="1134"/>
        </w:tabs>
        <w:ind w:left="420"/>
        <w:jc w:val="both"/>
        <w:rPr>
          <w:color w:val="000000" w:themeColor="text1"/>
        </w:rPr>
      </w:pPr>
      <w:r w:rsidRPr="008A10E7">
        <w:rPr>
          <w:color w:val="000000" w:themeColor="text1"/>
        </w:rPr>
        <w:t>Первично — максимальное типовое и масштабируемое решение для мест Массового скопления граждан, без проведения земельных работ, для возможности расчета денежными средствами и рабочей переписки.</w:t>
      </w:r>
    </w:p>
    <w:p w14:paraId="15B8CFCF" w14:textId="77777777" w:rsidR="007D2AB1" w:rsidRPr="004A0DC8" w:rsidRDefault="007D2AB1" w:rsidP="007D2AB1">
      <w:pPr>
        <w:pStyle w:val="afb"/>
        <w:shd w:val="clear" w:color="auto" w:fill="FFFFFF"/>
        <w:tabs>
          <w:tab w:val="left" w:pos="420"/>
          <w:tab w:val="left" w:pos="1134"/>
        </w:tabs>
        <w:ind w:left="567"/>
        <w:jc w:val="both"/>
        <w:rPr>
          <w:color w:val="000000" w:themeColor="text1"/>
        </w:rPr>
      </w:pPr>
    </w:p>
    <w:p w14:paraId="6E08E8FA" w14:textId="77777777" w:rsidR="007D2AB1" w:rsidRPr="004A0DC8" w:rsidRDefault="007D2AB1" w:rsidP="007D2AB1">
      <w:pPr>
        <w:pStyle w:val="afb"/>
        <w:shd w:val="clear" w:color="auto" w:fill="FFFFFF"/>
        <w:tabs>
          <w:tab w:val="left" w:pos="420"/>
          <w:tab w:val="left" w:pos="1134"/>
        </w:tabs>
        <w:ind w:left="567"/>
        <w:jc w:val="both"/>
        <w:rPr>
          <w:color w:val="000000" w:themeColor="text1"/>
        </w:rPr>
      </w:pPr>
    </w:p>
    <w:p w14:paraId="66DEA22C" w14:textId="77777777" w:rsidR="007D2AB1" w:rsidRPr="004A0DC8" w:rsidRDefault="007D2AB1" w:rsidP="007D2AB1">
      <w:pPr>
        <w:pStyle w:val="afb"/>
        <w:shd w:val="clear" w:color="auto" w:fill="FFFFFF"/>
        <w:tabs>
          <w:tab w:val="left" w:pos="420"/>
          <w:tab w:val="left" w:pos="1134"/>
        </w:tabs>
        <w:ind w:left="567"/>
        <w:jc w:val="both"/>
        <w:rPr>
          <w:color w:val="000000" w:themeColor="text1"/>
        </w:rPr>
      </w:pPr>
    </w:p>
    <w:p w14:paraId="06006CCC" w14:textId="77777777" w:rsidR="007D2AB1" w:rsidRPr="004A0DC8" w:rsidRDefault="007D2AB1" w:rsidP="007D2AB1">
      <w:pPr>
        <w:shd w:val="clear" w:color="auto" w:fill="FFFFFF"/>
        <w:tabs>
          <w:tab w:val="left" w:pos="1134"/>
        </w:tabs>
        <w:jc w:val="both"/>
        <w:rPr>
          <w:color w:val="000000" w:themeColor="text1"/>
        </w:rPr>
      </w:pPr>
    </w:p>
    <w:p w14:paraId="595A766B" w14:textId="77777777" w:rsidR="007D2AB1" w:rsidRPr="005F6E50" w:rsidRDefault="007D2AB1" w:rsidP="007D2AB1">
      <w:pPr>
        <w:pStyle w:val="afb"/>
        <w:shd w:val="clear" w:color="auto" w:fill="FFFFFF"/>
        <w:tabs>
          <w:tab w:val="left" w:pos="1134"/>
        </w:tabs>
        <w:ind w:left="567"/>
        <w:jc w:val="both"/>
        <w:rPr>
          <w:sz w:val="28"/>
          <w:szCs w:val="28"/>
        </w:rPr>
      </w:pPr>
    </w:p>
    <w:tbl>
      <w:tblPr>
        <w:tblW w:w="5000" w:type="pct"/>
        <w:tblLook w:val="04A0" w:firstRow="1" w:lastRow="0" w:firstColumn="1" w:lastColumn="0" w:noHBand="0" w:noVBand="1"/>
      </w:tblPr>
      <w:tblGrid>
        <w:gridCol w:w="4251"/>
        <w:gridCol w:w="1055"/>
        <w:gridCol w:w="4759"/>
      </w:tblGrid>
      <w:tr w:rsidR="007D2AB1" w:rsidRPr="00671F31" w14:paraId="26CDB8E2" w14:textId="77777777" w:rsidTr="003C0C13">
        <w:tc>
          <w:tcPr>
            <w:tcW w:w="2112" w:type="pct"/>
          </w:tcPr>
          <w:p w14:paraId="7E7DDC6E"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3D7E67F0"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671F31">
              <w:rPr>
                <w:rFonts w:eastAsia="Calibri"/>
                <w:iCs/>
                <w:u w:val="single"/>
                <w:lang w:val="en-US"/>
              </w:rPr>
              <w:t>Учреждение</w:t>
            </w:r>
            <w:proofErr w:type="spellEnd"/>
            <w:r w:rsidRPr="00671F31">
              <w:rPr>
                <w:rFonts w:eastAsia="Calibri"/>
                <w:iCs/>
                <w:u w:val="single"/>
                <w:lang w:val="en-US"/>
              </w:rPr>
              <w:t>:</w:t>
            </w:r>
          </w:p>
        </w:tc>
        <w:tc>
          <w:tcPr>
            <w:tcW w:w="524" w:type="pct"/>
          </w:tcPr>
          <w:p w14:paraId="35664552" w14:textId="77777777" w:rsidR="007D2AB1" w:rsidRPr="00671F3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F7E1A2E" w14:textId="77777777" w:rsidR="007D2AB1" w:rsidRPr="00671F3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13BF23D1" w14:textId="77777777" w:rsidR="007D2AB1" w:rsidRPr="00671F31" w:rsidRDefault="007D2AB1" w:rsidP="003C0C13">
            <w:pPr>
              <w:widowControl w:val="0"/>
              <w:autoSpaceDE w:val="0"/>
              <w:autoSpaceDN w:val="0"/>
              <w:adjustRightInd w:val="0"/>
              <w:spacing w:line="204" w:lineRule="auto"/>
              <w:ind w:right="-5" w:firstLine="709"/>
              <w:contextualSpacing/>
              <w:jc w:val="both"/>
              <w:rPr>
                <w:iCs/>
                <w:u w:val="single"/>
              </w:rPr>
            </w:pPr>
            <w:r w:rsidRPr="00671F31">
              <w:rPr>
                <w:rFonts w:eastAsia="Calibri"/>
                <w:iCs/>
                <w:u w:val="single"/>
              </w:rPr>
              <w:t>Арендатор:</w:t>
            </w:r>
          </w:p>
        </w:tc>
      </w:tr>
      <w:tr w:rsidR="007D2AB1" w:rsidRPr="00671F31" w14:paraId="07C5D093" w14:textId="77777777" w:rsidTr="003C0C13">
        <w:trPr>
          <w:trHeight w:val="683"/>
        </w:trPr>
        <w:tc>
          <w:tcPr>
            <w:tcW w:w="2112" w:type="pct"/>
          </w:tcPr>
          <w:p w14:paraId="3D3A732B"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066113E3"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5544A815"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45F10572"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4A6ABBC2"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7BB1D70B"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7093AB77" w14:textId="77777777" w:rsidR="007D2AB1" w:rsidRDefault="007D2AB1" w:rsidP="003C0C13">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6C25F8C7" w14:textId="77777777" w:rsidR="007D2AB1" w:rsidRPr="00C24B65" w:rsidRDefault="007D2AB1" w:rsidP="003C0C13">
            <w:pPr>
              <w:widowControl w:val="0"/>
              <w:autoSpaceDE w:val="0"/>
              <w:autoSpaceDN w:val="0"/>
              <w:adjustRightInd w:val="0"/>
              <w:spacing w:line="204" w:lineRule="auto"/>
              <w:ind w:left="708" w:hanging="673"/>
              <w:contextualSpacing/>
              <w:jc w:val="both"/>
              <w:rPr>
                <w:rFonts w:eastAsia="Calibri"/>
                <w:iCs/>
              </w:rPr>
            </w:pPr>
          </w:p>
        </w:tc>
      </w:tr>
    </w:tbl>
    <w:p w14:paraId="4ADF48A1" w14:textId="77777777" w:rsidR="007D2AB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br w:type="page"/>
      </w:r>
    </w:p>
    <w:p w14:paraId="72F22F4A" w14:textId="77777777"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500D0BD0"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1F8B13FD" w14:textId="77777777" w:rsidR="007D2AB1" w:rsidRPr="00BD679C" w:rsidRDefault="007D2AB1" w:rsidP="007D2AB1">
      <w:pPr>
        <w:spacing w:line="204" w:lineRule="auto"/>
        <w:contextualSpacing/>
        <w:jc w:val="right"/>
        <w:rPr>
          <w:b/>
          <w:sz w:val="21"/>
          <w:szCs w:val="21"/>
        </w:rPr>
      </w:pPr>
      <w:r>
        <w:rPr>
          <w:b/>
          <w:sz w:val="21"/>
          <w:szCs w:val="21"/>
        </w:rPr>
        <w:t>№ от «____» ________ 202   г.</w:t>
      </w:r>
    </w:p>
    <w:p w14:paraId="358A9A31" w14:textId="77777777" w:rsidR="007D2AB1" w:rsidRPr="00BD679C" w:rsidRDefault="007D2AB1" w:rsidP="007D2AB1">
      <w:pPr>
        <w:pStyle w:val="1"/>
        <w:numPr>
          <w:ilvl w:val="0"/>
          <w:numId w:val="21"/>
        </w:numPr>
        <w:tabs>
          <w:tab w:val="left" w:pos="284"/>
        </w:tabs>
        <w:spacing w:before="0" w:after="0" w:line="204" w:lineRule="auto"/>
        <w:contextualSpacing/>
        <w:rPr>
          <w:sz w:val="24"/>
          <w:szCs w:val="24"/>
        </w:rPr>
      </w:pPr>
      <w:r w:rsidRPr="004A0DC8">
        <w:rPr>
          <w:sz w:val="24"/>
          <w:szCs w:val="24"/>
        </w:rPr>
        <w:t>Правила ведения коммерческой деятельности.</w:t>
      </w:r>
    </w:p>
    <w:p w14:paraId="214A1601"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обязан использовать Объект лишь для целей разрешенного использования в соответствии с оговоренным в Договоре.</w:t>
      </w:r>
    </w:p>
    <w:p w14:paraId="323AF3CA"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Объект не может быть использован в целях продажи никотиновой и алкогольсодержащей продукции.</w:t>
      </w:r>
    </w:p>
    <w:p w14:paraId="1AA7548B"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206308E7"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1259466F"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вправе самостоятельно устанавливать график и режим работы Объекта.</w:t>
      </w:r>
    </w:p>
    <w:p w14:paraId="05EFD2DD"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5C792726"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w:t>
      </w:r>
      <w:r>
        <w:rPr>
          <w:color w:val="000000"/>
        </w:rPr>
        <w:t>вку осуществления деятельности</w:t>
      </w:r>
      <w:r w:rsidRPr="007E080C">
        <w:rPr>
          <w:color w:val="000000"/>
        </w:rPr>
        <w:t xml:space="preserve"> Объект</w:t>
      </w:r>
      <w:r>
        <w:rPr>
          <w:color w:val="000000"/>
        </w:rPr>
        <w:t>а</w:t>
      </w:r>
      <w:r w:rsidRPr="007E080C">
        <w:rPr>
          <w:color w:val="000000"/>
        </w:rPr>
        <w:t xml:space="preserve"> (график приостановки). Плата за период, в течение которого Арендатором </w:t>
      </w:r>
      <w:r>
        <w:rPr>
          <w:color w:val="000000"/>
        </w:rPr>
        <w:t>не осуществлялась деятельность Объекта</w:t>
      </w:r>
      <w:r w:rsidRPr="007E080C">
        <w:rPr>
          <w:color w:val="000000"/>
        </w:rPr>
        <w:t>, вносится Арендатором в обычном порядке.</w:t>
      </w:r>
    </w:p>
    <w:p w14:paraId="2EDFC5DB"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обязан иметь в торговой точке следующий пакет документов:</w:t>
      </w:r>
    </w:p>
    <w:p w14:paraId="59B62F5C" w14:textId="77777777" w:rsidR="007D2AB1" w:rsidRPr="007E080C" w:rsidRDefault="007D2AB1" w:rsidP="007D2AB1">
      <w:pPr>
        <w:pStyle w:val="afb"/>
        <w:numPr>
          <w:ilvl w:val="0"/>
          <w:numId w:val="6"/>
        </w:numPr>
        <w:spacing w:line="204" w:lineRule="auto"/>
        <w:ind w:right="-81"/>
        <w:jc w:val="both"/>
      </w:pPr>
      <w:r w:rsidRPr="007E080C">
        <w:t xml:space="preserve">копия договора аренды; </w:t>
      </w:r>
    </w:p>
    <w:p w14:paraId="3D43BD3B" w14:textId="77777777" w:rsidR="007D2AB1" w:rsidRPr="007E080C" w:rsidRDefault="007D2AB1" w:rsidP="007D2AB1">
      <w:pPr>
        <w:pStyle w:val="afb"/>
        <w:numPr>
          <w:ilvl w:val="0"/>
          <w:numId w:val="6"/>
        </w:numPr>
        <w:spacing w:line="204" w:lineRule="auto"/>
        <w:ind w:right="-81"/>
        <w:jc w:val="both"/>
      </w:pPr>
      <w:r w:rsidRPr="007E080C">
        <w:t>копия документа о государственной регистрации ИП или ООО;</w:t>
      </w:r>
    </w:p>
    <w:p w14:paraId="6ABF4DFB" w14:textId="77777777" w:rsidR="007D2AB1" w:rsidRPr="007E080C" w:rsidRDefault="007D2AB1" w:rsidP="007D2AB1">
      <w:pPr>
        <w:pStyle w:val="afb"/>
        <w:numPr>
          <w:ilvl w:val="0"/>
          <w:numId w:val="6"/>
        </w:numPr>
        <w:spacing w:line="204" w:lineRule="auto"/>
        <w:ind w:right="-81"/>
        <w:jc w:val="both"/>
      </w:pPr>
      <w:r w:rsidRPr="007E080C">
        <w:t>документы, которые разрешают предприятию вести определённую деятельность: лицензии или свидетельства;</w:t>
      </w:r>
    </w:p>
    <w:p w14:paraId="481F9650" w14:textId="77777777" w:rsidR="007D2AB1" w:rsidRPr="007E080C" w:rsidRDefault="007D2AB1" w:rsidP="007D2AB1">
      <w:pPr>
        <w:pStyle w:val="afb"/>
        <w:numPr>
          <w:ilvl w:val="0"/>
          <w:numId w:val="6"/>
        </w:numPr>
        <w:spacing w:line="204" w:lineRule="auto"/>
        <w:ind w:right="-81"/>
        <w:jc w:val="both"/>
      </w:pPr>
      <w:r w:rsidRPr="007E080C">
        <w:t>закон «О защите прав потребителей»; </w:t>
      </w:r>
    </w:p>
    <w:p w14:paraId="7ED645C3" w14:textId="77777777" w:rsidR="007D2AB1" w:rsidRPr="007E080C" w:rsidRDefault="007D2AB1" w:rsidP="007D2AB1">
      <w:pPr>
        <w:pStyle w:val="afb"/>
        <w:numPr>
          <w:ilvl w:val="0"/>
          <w:numId w:val="6"/>
        </w:numPr>
        <w:spacing w:line="204" w:lineRule="auto"/>
        <w:ind w:right="-81"/>
        <w:jc w:val="both"/>
      </w:pPr>
      <w:r w:rsidRPr="007E080C">
        <w:t>книга жалоб и предложений;</w:t>
      </w:r>
    </w:p>
    <w:p w14:paraId="7D3F4DB6" w14:textId="77777777" w:rsidR="007D2AB1" w:rsidRPr="007E080C" w:rsidRDefault="007D2AB1" w:rsidP="007D2AB1">
      <w:pPr>
        <w:pStyle w:val="afb"/>
        <w:numPr>
          <w:ilvl w:val="0"/>
          <w:numId w:val="6"/>
        </w:numPr>
        <w:spacing w:line="204" w:lineRule="auto"/>
        <w:ind w:right="-81"/>
        <w:jc w:val="both"/>
      </w:pPr>
      <w:r w:rsidRPr="007E080C">
        <w:t>копии медицинских книжек сотрудников.</w:t>
      </w:r>
    </w:p>
    <w:p w14:paraId="00953356" w14:textId="77777777" w:rsidR="007D2AB1" w:rsidRPr="004C11D7" w:rsidRDefault="007D2AB1" w:rsidP="007D2AB1">
      <w:pPr>
        <w:pStyle w:val="afb"/>
        <w:spacing w:line="204" w:lineRule="auto"/>
        <w:ind w:right="-81"/>
        <w:jc w:val="both"/>
        <w:rPr>
          <w:sz w:val="28"/>
          <w:szCs w:val="28"/>
        </w:rPr>
      </w:pPr>
    </w:p>
    <w:p w14:paraId="76DF133A" w14:textId="77777777" w:rsidR="007D2AB1" w:rsidRPr="00BD679C" w:rsidRDefault="007D2AB1" w:rsidP="007D2AB1">
      <w:pPr>
        <w:pStyle w:val="1"/>
        <w:numPr>
          <w:ilvl w:val="0"/>
          <w:numId w:val="21"/>
        </w:numPr>
        <w:tabs>
          <w:tab w:val="left" w:pos="284"/>
        </w:tabs>
        <w:spacing w:before="0" w:after="0" w:line="204" w:lineRule="auto"/>
        <w:contextualSpacing/>
        <w:rPr>
          <w:sz w:val="24"/>
          <w:szCs w:val="24"/>
        </w:rPr>
      </w:pPr>
      <w:r w:rsidRPr="007E080C">
        <w:rPr>
          <w:sz w:val="24"/>
          <w:szCs w:val="24"/>
        </w:rPr>
        <w:t>Порядок использования Объекта и территории общественных пространств.</w:t>
      </w:r>
    </w:p>
    <w:p w14:paraId="66F17F9F"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w:t>
      </w:r>
      <w:r>
        <w:rPr>
          <w:color w:val="000000"/>
        </w:rPr>
        <w:t>предпринимательской</w:t>
      </w:r>
      <w:r w:rsidRPr="007E080C">
        <w:rPr>
          <w:color w:val="000000"/>
        </w:rPr>
        <w:t xml:space="preserve"> деятельности, включая </w:t>
      </w:r>
      <w:r>
        <w:rPr>
          <w:color w:val="000000"/>
        </w:rPr>
        <w:t>мойку</w:t>
      </w:r>
      <w:r w:rsidRPr="007E080C">
        <w:rPr>
          <w:color w:val="000000"/>
        </w:rPr>
        <w:t xml:space="preserve">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59B9DD30"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только по согласованию с Учреждением может:</w:t>
      </w:r>
    </w:p>
    <w:p w14:paraId="4A675FE4" w14:textId="77777777" w:rsidR="007D2AB1" w:rsidRPr="007E080C" w:rsidRDefault="007D2AB1" w:rsidP="007D2AB1">
      <w:pPr>
        <w:pStyle w:val="afb"/>
        <w:numPr>
          <w:ilvl w:val="0"/>
          <w:numId w:val="6"/>
        </w:numPr>
        <w:spacing w:line="204" w:lineRule="auto"/>
        <w:ind w:right="-81" w:hanging="294"/>
        <w:jc w:val="both"/>
      </w:pPr>
      <w:r w:rsidRPr="007E080C">
        <w:t>Производить ремонтные, монтажные работы на Объекте, которые могут повлечь изменение внешнего вида Объекта, его переоборудование;</w:t>
      </w:r>
    </w:p>
    <w:p w14:paraId="7AD6856B" w14:textId="77777777" w:rsidR="007D2AB1" w:rsidRPr="007E080C" w:rsidRDefault="007D2AB1" w:rsidP="007D2AB1">
      <w:pPr>
        <w:pStyle w:val="afb"/>
        <w:numPr>
          <w:ilvl w:val="0"/>
          <w:numId w:val="6"/>
        </w:numPr>
        <w:spacing w:line="204" w:lineRule="auto"/>
        <w:ind w:right="-81"/>
        <w:jc w:val="both"/>
      </w:pPr>
      <w:r w:rsidRPr="007E080C">
        <w:t>Производить работы по обслуживанию и ремонту инженерных сетей и систем, переоборудование инженерных систем;</w:t>
      </w:r>
    </w:p>
    <w:p w14:paraId="12C940AD" w14:textId="77777777" w:rsidR="007D2AB1" w:rsidRPr="007E080C" w:rsidRDefault="007D2AB1" w:rsidP="007D2AB1">
      <w:pPr>
        <w:pStyle w:val="afb"/>
        <w:numPr>
          <w:ilvl w:val="0"/>
          <w:numId w:val="6"/>
        </w:numPr>
        <w:spacing w:line="204" w:lineRule="auto"/>
        <w:ind w:right="-81"/>
        <w:jc w:val="both"/>
      </w:pPr>
      <w:r w:rsidRPr="007E080C">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4DC2E86A" w14:textId="77777777" w:rsidR="007D2AB1" w:rsidRPr="007E080C" w:rsidRDefault="007D2AB1" w:rsidP="007D2AB1">
      <w:pPr>
        <w:pStyle w:val="afb"/>
        <w:numPr>
          <w:ilvl w:val="0"/>
          <w:numId w:val="6"/>
        </w:numPr>
        <w:spacing w:line="204" w:lineRule="auto"/>
        <w:ind w:right="-81"/>
        <w:jc w:val="both"/>
      </w:pPr>
      <w:r w:rsidRPr="007E080C">
        <w:t>благоустраивать прилегающую к Объекту территорию и устанавливать малые архитектурные формы, в том числе столы, урны и скамейки;</w:t>
      </w:r>
    </w:p>
    <w:p w14:paraId="495B13DB" w14:textId="77777777" w:rsidR="007D2AB1" w:rsidRPr="007E080C" w:rsidRDefault="007D2AB1" w:rsidP="007D2AB1">
      <w:pPr>
        <w:pStyle w:val="afb"/>
        <w:numPr>
          <w:ilvl w:val="0"/>
          <w:numId w:val="6"/>
        </w:numPr>
        <w:spacing w:line="204" w:lineRule="auto"/>
        <w:ind w:right="-81"/>
        <w:jc w:val="both"/>
      </w:pPr>
      <w:r w:rsidRPr="007E080C">
        <w:t>проводить культурно-досуговые мероприятия вблизи Объекта, рекламные промо-акции;</w:t>
      </w:r>
    </w:p>
    <w:p w14:paraId="4615A13C" w14:textId="77777777" w:rsidR="007D2AB1" w:rsidRPr="007E080C" w:rsidRDefault="007D2AB1" w:rsidP="007D2AB1">
      <w:pPr>
        <w:pStyle w:val="afb"/>
        <w:numPr>
          <w:ilvl w:val="0"/>
          <w:numId w:val="6"/>
        </w:numPr>
        <w:spacing w:line="204" w:lineRule="auto"/>
        <w:ind w:right="-81"/>
        <w:jc w:val="both"/>
      </w:pPr>
      <w:r w:rsidRPr="007E080C">
        <w:t>вести звуковую трансляцию (музыкальной, речевой рекламы).</w:t>
      </w:r>
    </w:p>
    <w:p w14:paraId="46D74B1F"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9" w:history="1">
        <w:r w:rsidRPr="007E080C">
          <w:rPr>
            <w:color w:val="000000"/>
          </w:rPr>
          <w:t>partner@krasgorpark.ru</w:t>
        </w:r>
      </w:hyperlink>
      <w:r w:rsidRPr="007E080C">
        <w:rPr>
          <w:color w:val="000000"/>
        </w:rPr>
        <w:t xml:space="preserve">. </w:t>
      </w:r>
    </w:p>
    <w:p w14:paraId="4C69B350"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При невыполнении требований о согласовании мероприятий,</w:t>
      </w:r>
      <w:r>
        <w:rPr>
          <w:color w:val="000000"/>
        </w:rPr>
        <w:t xml:space="preserve"> указанных в п.2</w:t>
      </w:r>
      <w:r w:rsidRPr="007E080C">
        <w:rPr>
          <w:color w:val="000000"/>
        </w:rPr>
        <w:t xml:space="preserve">.2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0E10CFBE"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lastRenderedPageBreak/>
        <w:t>Запрещено использование территории общественных пространств в целях хранения любого имущества Арендатора.</w:t>
      </w:r>
    </w:p>
    <w:p w14:paraId="35FE7109"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Запрещено размещение рекламных и навигационных элементов вблизи объекта и на территории общественных пространств, за ис</w:t>
      </w:r>
      <w:r>
        <w:rPr>
          <w:color w:val="000000"/>
        </w:rPr>
        <w:t>ключение случаев, указанных п. 2.2</w:t>
      </w:r>
      <w:r w:rsidRPr="007E080C">
        <w:rPr>
          <w:color w:val="000000"/>
        </w:rPr>
        <w:t xml:space="preserve"> настоящих Правил.</w:t>
      </w:r>
    </w:p>
    <w:p w14:paraId="7D4324E8" w14:textId="77777777" w:rsidR="007D2AB1" w:rsidRPr="00BD679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w:t>
      </w:r>
      <w:r w:rsidRPr="00BD679C">
        <w:rPr>
          <w:color w:val="000000"/>
        </w:rPr>
        <w:t>Арендатор обязуется утилизировать отходы только на площадку, оборудованную контейнерами для мусора.</w:t>
      </w:r>
    </w:p>
    <w:p w14:paraId="13EBD2CB"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5902689F"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Арендатор обязан оборудовать </w:t>
      </w:r>
      <w:r>
        <w:rPr>
          <w:color w:val="000000"/>
        </w:rPr>
        <w:t>Объект</w:t>
      </w:r>
      <w:r w:rsidRPr="007E080C">
        <w:rPr>
          <w:color w:val="000000"/>
        </w:rPr>
        <w:t xml:space="preserve"> огнетушителем, планом эвакуации. </w:t>
      </w:r>
    </w:p>
    <w:p w14:paraId="4C74826A"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Арендатор самостоятельно несёт ответственность за эк</w:t>
      </w:r>
      <w:r>
        <w:rPr>
          <w:color w:val="000000"/>
        </w:rPr>
        <w:t>сплуатацию электрооборудования Объекта</w:t>
      </w:r>
      <w:r w:rsidRPr="007E080C">
        <w:rPr>
          <w:color w:val="000000"/>
        </w:rPr>
        <w:t xml:space="preserve">. </w:t>
      </w:r>
    </w:p>
    <w:p w14:paraId="2CBBF081"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0" w:history="1">
        <w:r w:rsidRPr="007E080C">
          <w:rPr>
            <w:color w:val="000000"/>
          </w:rPr>
          <w:t>partner@krasgorpark.ru</w:t>
        </w:r>
      </w:hyperlink>
      <w:r w:rsidRPr="007E080C">
        <w:rPr>
          <w:color w:val="000000"/>
        </w:rPr>
        <w:t xml:space="preserve"> со следующими данными: </w:t>
      </w:r>
    </w:p>
    <w:p w14:paraId="41065017" w14:textId="77777777" w:rsidR="007D2AB1" w:rsidRPr="007E080C" w:rsidRDefault="007D2AB1" w:rsidP="007D2AB1">
      <w:pPr>
        <w:pStyle w:val="afb"/>
        <w:numPr>
          <w:ilvl w:val="0"/>
          <w:numId w:val="6"/>
        </w:numPr>
        <w:spacing w:line="204" w:lineRule="auto"/>
        <w:ind w:right="-81"/>
        <w:jc w:val="both"/>
      </w:pPr>
      <w:r w:rsidRPr="007E080C">
        <w:t>наименование юридического лица;</w:t>
      </w:r>
    </w:p>
    <w:p w14:paraId="2A3B6A48" w14:textId="77777777" w:rsidR="007D2AB1" w:rsidRPr="007E080C" w:rsidRDefault="007D2AB1" w:rsidP="007D2AB1">
      <w:pPr>
        <w:pStyle w:val="afb"/>
        <w:numPr>
          <w:ilvl w:val="0"/>
          <w:numId w:val="6"/>
        </w:numPr>
        <w:spacing w:line="204" w:lineRule="auto"/>
        <w:ind w:right="-81"/>
        <w:jc w:val="both"/>
      </w:pPr>
      <w:r w:rsidRPr="007E080C">
        <w:t>номер и дата договора;</w:t>
      </w:r>
    </w:p>
    <w:p w14:paraId="44692386" w14:textId="77777777" w:rsidR="007D2AB1" w:rsidRPr="007E080C" w:rsidRDefault="007D2AB1" w:rsidP="007D2AB1">
      <w:pPr>
        <w:pStyle w:val="afb"/>
        <w:numPr>
          <w:ilvl w:val="0"/>
          <w:numId w:val="6"/>
        </w:numPr>
        <w:spacing w:line="204" w:lineRule="auto"/>
        <w:ind w:right="-81"/>
        <w:jc w:val="both"/>
      </w:pPr>
      <w:r w:rsidRPr="007E080C">
        <w:t xml:space="preserve">адрес расположения Объекта. </w:t>
      </w:r>
    </w:p>
    <w:p w14:paraId="10849D94"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4A9DFEB2" w14:textId="77777777" w:rsidR="007D2AB1" w:rsidRPr="007E080C" w:rsidRDefault="007D2AB1" w:rsidP="007D2AB1">
      <w:pPr>
        <w:tabs>
          <w:tab w:val="left" w:pos="709"/>
        </w:tabs>
        <w:spacing w:line="204" w:lineRule="auto"/>
        <w:ind w:left="709" w:right="-81"/>
        <w:contextualSpacing/>
        <w:jc w:val="both"/>
        <w:rPr>
          <w:bCs/>
        </w:rPr>
      </w:pPr>
    </w:p>
    <w:p w14:paraId="2A40DAE4" w14:textId="77777777" w:rsidR="007D2AB1" w:rsidRPr="00BD679C" w:rsidRDefault="007D2AB1" w:rsidP="007D2AB1">
      <w:pPr>
        <w:pStyle w:val="1"/>
        <w:numPr>
          <w:ilvl w:val="0"/>
          <w:numId w:val="21"/>
        </w:numPr>
        <w:tabs>
          <w:tab w:val="left" w:pos="284"/>
        </w:tabs>
        <w:spacing w:before="0" w:after="0" w:line="204" w:lineRule="auto"/>
        <w:contextualSpacing/>
        <w:rPr>
          <w:sz w:val="24"/>
          <w:szCs w:val="24"/>
        </w:rPr>
      </w:pPr>
      <w:r w:rsidRPr="007E080C">
        <w:rPr>
          <w:sz w:val="24"/>
          <w:szCs w:val="24"/>
        </w:rPr>
        <w:t>Организация доставки грузов и подъезда к Объекту.</w:t>
      </w:r>
    </w:p>
    <w:p w14:paraId="151A29B5"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sidRPr="007E080C">
        <w:rPr>
          <w:color w:val="000000"/>
        </w:rPr>
        <w:t>Красгорпарк</w:t>
      </w:r>
      <w:proofErr w:type="spellEnd"/>
      <w:r w:rsidRPr="007E080C">
        <w:rPr>
          <w:color w:val="000000"/>
        </w:rPr>
        <w:t xml:space="preserve">» № 125 от 10.03.2025 г., размещенным на сайте Учреждения </w:t>
      </w:r>
      <w:proofErr w:type="spellStart"/>
      <w:r w:rsidRPr="007E080C">
        <w:rPr>
          <w:color w:val="000000"/>
        </w:rPr>
        <w:t>красгорпарк.рф</w:t>
      </w:r>
      <w:proofErr w:type="spellEnd"/>
      <w:r w:rsidRPr="007E080C">
        <w:rPr>
          <w:color w:val="000000"/>
        </w:rPr>
        <w:t xml:space="preserve"> во вкладке «Пропускной режим».</w:t>
      </w:r>
    </w:p>
    <w:p w14:paraId="27BEC62B"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1" w:history="1">
        <w:r w:rsidRPr="007E080C">
          <w:rPr>
            <w:color w:val="000000"/>
          </w:rPr>
          <w:t>partner@krasgorpark.ru</w:t>
        </w:r>
      </w:hyperlink>
      <w:r w:rsidRPr="007E080C">
        <w:rPr>
          <w:color w:val="000000"/>
        </w:rPr>
        <w:t>.</w:t>
      </w:r>
    </w:p>
    <w:p w14:paraId="5CC5290D"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Въезд и выезд на территорию осуществляется через автоматические шлагбаумы.</w:t>
      </w:r>
    </w:p>
    <w:p w14:paraId="12C4B1DD" w14:textId="77777777" w:rsidR="007D2AB1" w:rsidRPr="007E080C" w:rsidRDefault="007D2AB1" w:rsidP="007D2AB1">
      <w:pPr>
        <w:pStyle w:val="afb"/>
        <w:numPr>
          <w:ilvl w:val="1"/>
          <w:numId w:val="21"/>
        </w:numPr>
        <w:shd w:val="clear" w:color="auto" w:fill="FFFFFF"/>
        <w:tabs>
          <w:tab w:val="left" w:pos="420"/>
        </w:tabs>
        <w:ind w:left="0" w:firstLine="567"/>
        <w:jc w:val="both"/>
        <w:rPr>
          <w:color w:val="000000"/>
        </w:rPr>
      </w:pPr>
      <w:r w:rsidRPr="007E080C">
        <w:rPr>
          <w:color w:val="000000"/>
        </w:rPr>
        <w:t>При подъезде к шлагбауму необходимо руководствоваться следующими правилами:</w:t>
      </w:r>
    </w:p>
    <w:p w14:paraId="1EE83278" w14:textId="77777777" w:rsidR="007D2AB1" w:rsidRPr="007E080C" w:rsidRDefault="007D2AB1" w:rsidP="007D2AB1">
      <w:pPr>
        <w:pStyle w:val="afb"/>
        <w:numPr>
          <w:ilvl w:val="0"/>
          <w:numId w:val="6"/>
        </w:numPr>
        <w:spacing w:line="204" w:lineRule="auto"/>
        <w:ind w:right="-81"/>
        <w:jc w:val="both"/>
      </w:pPr>
      <w:r w:rsidRPr="007E080C">
        <w:t>остановить автомобиль на расстоянии не менее 0,5 метров от стрелы шлагбаума;</w:t>
      </w:r>
    </w:p>
    <w:p w14:paraId="4CE4EE80" w14:textId="77777777" w:rsidR="007D2AB1" w:rsidRPr="007E080C" w:rsidRDefault="007D2AB1" w:rsidP="007D2AB1">
      <w:pPr>
        <w:pStyle w:val="afb"/>
        <w:numPr>
          <w:ilvl w:val="0"/>
          <w:numId w:val="6"/>
        </w:numPr>
        <w:spacing w:line="204" w:lineRule="auto"/>
        <w:ind w:right="-81"/>
        <w:jc w:val="both"/>
      </w:pPr>
      <w:r w:rsidRPr="007E080C">
        <w:t>произвести звонок на номер телефона, предоставленный Учреждением;</w:t>
      </w:r>
    </w:p>
    <w:p w14:paraId="059E743A" w14:textId="77777777" w:rsidR="007D2AB1" w:rsidRPr="00BD679C" w:rsidRDefault="007D2AB1" w:rsidP="007D2AB1">
      <w:pPr>
        <w:pStyle w:val="afb"/>
        <w:numPr>
          <w:ilvl w:val="0"/>
          <w:numId w:val="6"/>
        </w:numPr>
        <w:spacing w:line="204" w:lineRule="auto"/>
        <w:ind w:right="-81"/>
        <w:jc w:val="both"/>
      </w:pPr>
      <w:r w:rsidRPr="007E080C">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2ADD92BD" w14:textId="77777777" w:rsidR="007D2AB1" w:rsidRPr="005B3326" w:rsidRDefault="007D2AB1" w:rsidP="007D2AB1"/>
    <w:tbl>
      <w:tblPr>
        <w:tblW w:w="5000" w:type="pct"/>
        <w:tblLook w:val="04A0" w:firstRow="1" w:lastRow="0" w:firstColumn="1" w:lastColumn="0" w:noHBand="0" w:noVBand="1"/>
      </w:tblPr>
      <w:tblGrid>
        <w:gridCol w:w="4251"/>
        <w:gridCol w:w="1055"/>
        <w:gridCol w:w="4759"/>
      </w:tblGrid>
      <w:tr w:rsidR="007D2AB1" w:rsidRPr="005B3326" w14:paraId="4D93726F" w14:textId="77777777" w:rsidTr="003C0C13">
        <w:tc>
          <w:tcPr>
            <w:tcW w:w="2112" w:type="pct"/>
          </w:tcPr>
          <w:p w14:paraId="115322F2" w14:textId="77777777" w:rsidR="007D2AB1" w:rsidRPr="005B3326"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3D705FED" w14:textId="77777777" w:rsidR="007D2AB1"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5B3326">
              <w:rPr>
                <w:rFonts w:eastAsia="Calibri"/>
                <w:iCs/>
                <w:u w:val="single"/>
                <w:lang w:val="en-US"/>
              </w:rPr>
              <w:t>Учреждение</w:t>
            </w:r>
            <w:proofErr w:type="spellEnd"/>
            <w:r w:rsidRPr="005B3326">
              <w:rPr>
                <w:rFonts w:eastAsia="Calibri"/>
                <w:iCs/>
                <w:u w:val="single"/>
                <w:lang w:val="en-US"/>
              </w:rPr>
              <w:t>:</w:t>
            </w:r>
          </w:p>
          <w:p w14:paraId="1B1CE1EA" w14:textId="77777777" w:rsidR="007D2AB1" w:rsidRPr="005B3326"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E13872E" w14:textId="77777777" w:rsidR="007D2AB1" w:rsidRPr="005B3326"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E35B9E5" w14:textId="77777777" w:rsidR="007D2AB1" w:rsidRPr="005B3326"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3E2932ED" w14:textId="77777777" w:rsidR="007D2AB1" w:rsidRPr="005B3326" w:rsidRDefault="007D2AB1" w:rsidP="003C0C13">
            <w:pPr>
              <w:widowControl w:val="0"/>
              <w:autoSpaceDE w:val="0"/>
              <w:autoSpaceDN w:val="0"/>
              <w:adjustRightInd w:val="0"/>
              <w:spacing w:line="204" w:lineRule="auto"/>
              <w:ind w:right="-5" w:firstLine="709"/>
              <w:contextualSpacing/>
              <w:jc w:val="both"/>
              <w:rPr>
                <w:iCs/>
                <w:u w:val="single"/>
              </w:rPr>
            </w:pPr>
            <w:r w:rsidRPr="005B3326">
              <w:rPr>
                <w:rFonts w:eastAsia="Calibri"/>
                <w:iCs/>
                <w:u w:val="single"/>
              </w:rPr>
              <w:t>Арендатор:</w:t>
            </w:r>
          </w:p>
        </w:tc>
      </w:tr>
      <w:tr w:rsidR="007D2AB1" w:rsidRPr="00671F31" w14:paraId="2FC403F6" w14:textId="77777777" w:rsidTr="003C0C13">
        <w:trPr>
          <w:trHeight w:val="683"/>
        </w:trPr>
        <w:tc>
          <w:tcPr>
            <w:tcW w:w="2112" w:type="pct"/>
          </w:tcPr>
          <w:p w14:paraId="2C99D8FA"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2525C1B1"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34847918"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592666BB"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31400C0B"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011AE25C"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7F6A8729" w14:textId="77777777" w:rsidR="007D2AB1" w:rsidRDefault="007D2AB1" w:rsidP="003C0C13">
            <w:pPr>
              <w:widowControl w:val="0"/>
              <w:autoSpaceDE w:val="0"/>
              <w:autoSpaceDN w:val="0"/>
              <w:adjustRightInd w:val="0"/>
              <w:spacing w:line="204" w:lineRule="auto"/>
              <w:ind w:left="708" w:hanging="673"/>
              <w:contextualSpacing/>
              <w:jc w:val="both"/>
              <w:rPr>
                <w:rFonts w:eastAsia="Calibri"/>
                <w:iCs/>
              </w:rPr>
            </w:pPr>
            <w:r w:rsidRPr="00671F31">
              <w:rPr>
                <w:rFonts w:eastAsia="Calibri"/>
                <w:iCs/>
              </w:rPr>
              <w:t>________________/___________/</w:t>
            </w:r>
          </w:p>
          <w:p w14:paraId="34D02263"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p>
        </w:tc>
      </w:tr>
    </w:tbl>
    <w:p w14:paraId="0DD8BF99" w14:textId="77777777" w:rsidR="007D2AB1" w:rsidRPr="00671F31" w:rsidRDefault="007D2AB1" w:rsidP="007D2AB1">
      <w:pPr>
        <w:rPr>
          <w:sz w:val="28"/>
          <w:szCs w:val="28"/>
        </w:rPr>
      </w:pPr>
    </w:p>
    <w:p w14:paraId="4F3B1225" w14:textId="77777777" w:rsidR="007D2AB1" w:rsidRPr="00671F31" w:rsidRDefault="007D2AB1" w:rsidP="007D2AB1">
      <w:pPr>
        <w:tabs>
          <w:tab w:val="left" w:leader="underscore" w:pos="9909"/>
        </w:tabs>
        <w:spacing w:line="204" w:lineRule="auto"/>
        <w:ind w:left="20" w:right="20"/>
        <w:contextualSpacing/>
        <w:jc w:val="both"/>
        <w:rPr>
          <w:sz w:val="20"/>
          <w:szCs w:val="20"/>
          <w:shd w:val="clear" w:color="auto" w:fill="FFFFFF"/>
        </w:rPr>
      </w:pPr>
    </w:p>
    <w:p w14:paraId="25A7C068"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4690F74"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A209D9C"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80149EE"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6175407"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C36A80E"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6054803"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833ECCF" w14:textId="57DA1FDD"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3</w:t>
      </w:r>
    </w:p>
    <w:p w14:paraId="6B109318"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75E7EE03" w14:textId="77777777" w:rsidR="007D2AB1" w:rsidRDefault="007D2AB1" w:rsidP="007D2AB1">
      <w:pPr>
        <w:spacing w:line="204" w:lineRule="auto"/>
        <w:contextualSpacing/>
        <w:jc w:val="right"/>
        <w:rPr>
          <w:b/>
          <w:sz w:val="21"/>
          <w:szCs w:val="21"/>
        </w:rPr>
      </w:pPr>
      <w:r w:rsidRPr="00671F31">
        <w:rPr>
          <w:b/>
          <w:sz w:val="21"/>
          <w:szCs w:val="21"/>
        </w:rPr>
        <w:t>№ от «____» ________ 202   г.</w:t>
      </w:r>
    </w:p>
    <w:p w14:paraId="5DA2D150" w14:textId="77777777" w:rsidR="007D2AB1" w:rsidRPr="00671F31" w:rsidRDefault="007D2AB1" w:rsidP="007D2AB1">
      <w:pPr>
        <w:jc w:val="center"/>
        <w:rPr>
          <w:b/>
          <w:sz w:val="28"/>
          <w:szCs w:val="28"/>
        </w:rPr>
      </w:pPr>
    </w:p>
    <w:p w14:paraId="4A44DD60" w14:textId="77777777" w:rsidR="007D2AB1" w:rsidRPr="004A0DC8" w:rsidRDefault="007D2AB1" w:rsidP="007D2AB1">
      <w:pPr>
        <w:ind w:firstLine="540"/>
        <w:jc w:val="center"/>
        <w:rPr>
          <w:b/>
        </w:rPr>
      </w:pPr>
      <w:r w:rsidRPr="004A0DC8">
        <w:rPr>
          <w:b/>
        </w:rPr>
        <w:t>Внешний</w:t>
      </w:r>
      <w:r>
        <w:rPr>
          <w:b/>
        </w:rPr>
        <w:t xml:space="preserve"> вид</w:t>
      </w:r>
      <w:r w:rsidRPr="00A96391">
        <w:rPr>
          <w:b/>
        </w:rPr>
        <w:t xml:space="preserve"> </w:t>
      </w:r>
      <w:r w:rsidRPr="009550E8">
        <w:rPr>
          <w:color w:val="000000" w:themeColor="text1"/>
        </w:rPr>
        <w:t xml:space="preserve">- </w:t>
      </w:r>
      <w:r w:rsidRPr="004A0DC8">
        <w:rPr>
          <w:b/>
        </w:rPr>
        <w:t xml:space="preserve">аттракциона (надувной батут) </w:t>
      </w:r>
      <w:r>
        <w:rPr>
          <w:b/>
        </w:rPr>
        <w:t>БС-21</w:t>
      </w:r>
    </w:p>
    <w:p w14:paraId="4EED9A9E" w14:textId="77777777" w:rsidR="007D2AB1" w:rsidRDefault="007D2AB1" w:rsidP="007D2AB1">
      <w:pPr>
        <w:spacing w:line="204" w:lineRule="auto"/>
        <w:contextualSpacing/>
        <w:jc w:val="right"/>
        <w:rPr>
          <w:b/>
          <w:sz w:val="21"/>
          <w:szCs w:val="21"/>
        </w:rPr>
      </w:pPr>
    </w:p>
    <w:p w14:paraId="0C518B13" w14:textId="77777777" w:rsidR="007D2AB1" w:rsidRDefault="007D2AB1" w:rsidP="007D2AB1">
      <w:pPr>
        <w:spacing w:line="204" w:lineRule="auto"/>
        <w:contextualSpacing/>
        <w:jc w:val="right"/>
        <w:rPr>
          <w:b/>
          <w:sz w:val="21"/>
          <w:szCs w:val="21"/>
        </w:rPr>
      </w:pPr>
      <w:r>
        <w:rPr>
          <w:b/>
          <w:noProof/>
          <w:sz w:val="21"/>
          <w:szCs w:val="21"/>
        </w:rPr>
        <w:drawing>
          <wp:anchor distT="0" distB="0" distL="114300" distR="114300" simplePos="0" relativeHeight="251659264" behindDoc="1" locked="0" layoutInCell="1" allowOverlap="1" wp14:anchorId="46F37E0F" wp14:editId="0637D8B3">
            <wp:simplePos x="0" y="0"/>
            <wp:positionH relativeFrom="column">
              <wp:posOffset>-635</wp:posOffset>
            </wp:positionH>
            <wp:positionV relativeFrom="paragraph">
              <wp:posOffset>-20955</wp:posOffset>
            </wp:positionV>
            <wp:extent cx="6477000" cy="3571875"/>
            <wp:effectExtent l="0" t="0" r="0" b="9525"/>
            <wp:wrapNone/>
            <wp:docPr id="1814637440" name="Рисунок 1814637440" descr="АэроМир (Путишеств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эроМир (Путишествие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3571875"/>
                    </a:xfrm>
                    <a:prstGeom prst="rect">
                      <a:avLst/>
                    </a:prstGeom>
                    <a:noFill/>
                  </pic:spPr>
                </pic:pic>
              </a:graphicData>
            </a:graphic>
            <wp14:sizeRelH relativeFrom="page">
              <wp14:pctWidth>0</wp14:pctWidth>
            </wp14:sizeRelH>
            <wp14:sizeRelV relativeFrom="page">
              <wp14:pctHeight>0</wp14:pctHeight>
            </wp14:sizeRelV>
          </wp:anchor>
        </w:drawing>
      </w:r>
    </w:p>
    <w:p w14:paraId="2F510C0E" w14:textId="77777777" w:rsidR="007D2AB1" w:rsidRDefault="007D2AB1" w:rsidP="007D2AB1">
      <w:pPr>
        <w:spacing w:line="204" w:lineRule="auto"/>
        <w:contextualSpacing/>
        <w:jc w:val="right"/>
        <w:rPr>
          <w:b/>
          <w:sz w:val="21"/>
          <w:szCs w:val="21"/>
        </w:rPr>
      </w:pPr>
    </w:p>
    <w:p w14:paraId="534838BF" w14:textId="77777777" w:rsidR="007D2AB1" w:rsidRDefault="007D2AB1" w:rsidP="007D2AB1">
      <w:pPr>
        <w:spacing w:line="204" w:lineRule="auto"/>
        <w:contextualSpacing/>
        <w:jc w:val="right"/>
        <w:rPr>
          <w:b/>
          <w:sz w:val="21"/>
          <w:szCs w:val="21"/>
        </w:rPr>
      </w:pPr>
    </w:p>
    <w:p w14:paraId="14B5D20E" w14:textId="77777777" w:rsidR="007D2AB1" w:rsidRDefault="007D2AB1" w:rsidP="007D2AB1">
      <w:pPr>
        <w:spacing w:line="204" w:lineRule="auto"/>
        <w:contextualSpacing/>
        <w:jc w:val="right"/>
        <w:rPr>
          <w:b/>
          <w:sz w:val="21"/>
          <w:szCs w:val="21"/>
        </w:rPr>
      </w:pPr>
    </w:p>
    <w:p w14:paraId="1E480E52" w14:textId="77777777" w:rsidR="007D2AB1" w:rsidRDefault="007D2AB1" w:rsidP="007D2AB1">
      <w:pPr>
        <w:spacing w:line="204" w:lineRule="auto"/>
        <w:contextualSpacing/>
        <w:jc w:val="right"/>
        <w:rPr>
          <w:b/>
          <w:sz w:val="21"/>
          <w:szCs w:val="21"/>
        </w:rPr>
      </w:pPr>
    </w:p>
    <w:p w14:paraId="4D5A3236" w14:textId="77777777" w:rsidR="007D2AB1" w:rsidRDefault="007D2AB1" w:rsidP="007D2AB1">
      <w:pPr>
        <w:spacing w:line="204" w:lineRule="auto"/>
        <w:contextualSpacing/>
        <w:jc w:val="right"/>
        <w:rPr>
          <w:b/>
          <w:sz w:val="21"/>
          <w:szCs w:val="21"/>
        </w:rPr>
      </w:pPr>
    </w:p>
    <w:p w14:paraId="184513F7" w14:textId="77777777" w:rsidR="007D2AB1" w:rsidRDefault="007D2AB1" w:rsidP="007D2AB1">
      <w:pPr>
        <w:spacing w:line="204" w:lineRule="auto"/>
        <w:contextualSpacing/>
        <w:jc w:val="right"/>
        <w:rPr>
          <w:b/>
          <w:sz w:val="21"/>
          <w:szCs w:val="21"/>
        </w:rPr>
      </w:pPr>
    </w:p>
    <w:p w14:paraId="2D1BB61C" w14:textId="77777777" w:rsidR="007D2AB1" w:rsidRDefault="007D2AB1" w:rsidP="007D2AB1">
      <w:pPr>
        <w:spacing w:line="204" w:lineRule="auto"/>
        <w:contextualSpacing/>
        <w:jc w:val="right"/>
        <w:rPr>
          <w:b/>
          <w:sz w:val="21"/>
          <w:szCs w:val="21"/>
        </w:rPr>
      </w:pPr>
    </w:p>
    <w:p w14:paraId="1B261FAC" w14:textId="77777777" w:rsidR="007D2AB1" w:rsidRDefault="007D2AB1" w:rsidP="007D2AB1">
      <w:pPr>
        <w:spacing w:line="204" w:lineRule="auto"/>
        <w:contextualSpacing/>
        <w:jc w:val="right"/>
        <w:rPr>
          <w:b/>
          <w:sz w:val="21"/>
          <w:szCs w:val="21"/>
        </w:rPr>
      </w:pPr>
    </w:p>
    <w:p w14:paraId="2099D89C" w14:textId="77777777" w:rsidR="007D2AB1" w:rsidRDefault="007D2AB1" w:rsidP="007D2AB1">
      <w:pPr>
        <w:spacing w:line="204" w:lineRule="auto"/>
        <w:contextualSpacing/>
        <w:jc w:val="right"/>
        <w:rPr>
          <w:b/>
          <w:sz w:val="21"/>
          <w:szCs w:val="21"/>
        </w:rPr>
      </w:pPr>
    </w:p>
    <w:p w14:paraId="4917AB51" w14:textId="77777777" w:rsidR="007D2AB1" w:rsidRDefault="007D2AB1" w:rsidP="007D2AB1">
      <w:pPr>
        <w:spacing w:line="204" w:lineRule="auto"/>
        <w:contextualSpacing/>
        <w:jc w:val="right"/>
        <w:rPr>
          <w:b/>
          <w:sz w:val="21"/>
          <w:szCs w:val="21"/>
        </w:rPr>
      </w:pPr>
    </w:p>
    <w:p w14:paraId="2C1429AE" w14:textId="77777777" w:rsidR="007D2AB1" w:rsidRDefault="007D2AB1" w:rsidP="007D2AB1">
      <w:pPr>
        <w:spacing w:line="204" w:lineRule="auto"/>
        <w:contextualSpacing/>
        <w:jc w:val="right"/>
        <w:rPr>
          <w:b/>
          <w:sz w:val="21"/>
          <w:szCs w:val="21"/>
        </w:rPr>
      </w:pPr>
    </w:p>
    <w:p w14:paraId="1C8FB73A" w14:textId="77777777" w:rsidR="007D2AB1" w:rsidRDefault="007D2AB1" w:rsidP="007D2AB1">
      <w:pPr>
        <w:spacing w:line="204" w:lineRule="auto"/>
        <w:contextualSpacing/>
        <w:jc w:val="right"/>
        <w:rPr>
          <w:b/>
          <w:sz w:val="21"/>
          <w:szCs w:val="21"/>
        </w:rPr>
      </w:pPr>
    </w:p>
    <w:p w14:paraId="5074FCB1" w14:textId="77777777" w:rsidR="007D2AB1" w:rsidRDefault="007D2AB1" w:rsidP="007D2AB1">
      <w:pPr>
        <w:spacing w:line="204" w:lineRule="auto"/>
        <w:contextualSpacing/>
        <w:jc w:val="right"/>
        <w:rPr>
          <w:b/>
          <w:sz w:val="21"/>
          <w:szCs w:val="21"/>
        </w:rPr>
      </w:pPr>
    </w:p>
    <w:p w14:paraId="330EFD39" w14:textId="77777777" w:rsidR="007D2AB1" w:rsidRDefault="007D2AB1" w:rsidP="007D2AB1">
      <w:pPr>
        <w:spacing w:line="204" w:lineRule="auto"/>
        <w:contextualSpacing/>
        <w:jc w:val="right"/>
        <w:rPr>
          <w:b/>
          <w:sz w:val="21"/>
          <w:szCs w:val="21"/>
        </w:rPr>
      </w:pPr>
    </w:p>
    <w:p w14:paraId="61155543" w14:textId="77777777" w:rsidR="007D2AB1" w:rsidRDefault="007D2AB1" w:rsidP="007D2AB1">
      <w:pPr>
        <w:spacing w:line="204" w:lineRule="auto"/>
        <w:contextualSpacing/>
        <w:jc w:val="right"/>
        <w:rPr>
          <w:b/>
          <w:sz w:val="21"/>
          <w:szCs w:val="21"/>
        </w:rPr>
      </w:pPr>
    </w:p>
    <w:p w14:paraId="0A74D837" w14:textId="77777777" w:rsidR="007D2AB1" w:rsidRDefault="007D2AB1" w:rsidP="007D2AB1">
      <w:pPr>
        <w:spacing w:line="204" w:lineRule="auto"/>
        <w:contextualSpacing/>
        <w:jc w:val="right"/>
        <w:rPr>
          <w:b/>
          <w:sz w:val="21"/>
          <w:szCs w:val="21"/>
        </w:rPr>
      </w:pPr>
    </w:p>
    <w:p w14:paraId="3F976689" w14:textId="77777777" w:rsidR="007D2AB1" w:rsidRDefault="007D2AB1" w:rsidP="007D2AB1">
      <w:pPr>
        <w:spacing w:line="204" w:lineRule="auto"/>
        <w:contextualSpacing/>
        <w:jc w:val="right"/>
        <w:rPr>
          <w:b/>
          <w:sz w:val="21"/>
          <w:szCs w:val="21"/>
        </w:rPr>
      </w:pPr>
    </w:p>
    <w:p w14:paraId="2E456439" w14:textId="77777777" w:rsidR="007D2AB1" w:rsidRDefault="007D2AB1" w:rsidP="007D2AB1">
      <w:pPr>
        <w:spacing w:line="204" w:lineRule="auto"/>
        <w:contextualSpacing/>
        <w:jc w:val="right"/>
        <w:rPr>
          <w:b/>
          <w:sz w:val="21"/>
          <w:szCs w:val="21"/>
        </w:rPr>
      </w:pPr>
    </w:p>
    <w:p w14:paraId="37229901" w14:textId="77777777" w:rsidR="007D2AB1" w:rsidRDefault="007D2AB1" w:rsidP="007D2AB1">
      <w:pPr>
        <w:spacing w:line="204" w:lineRule="auto"/>
        <w:contextualSpacing/>
        <w:jc w:val="right"/>
        <w:rPr>
          <w:b/>
          <w:sz w:val="21"/>
          <w:szCs w:val="21"/>
        </w:rPr>
      </w:pPr>
    </w:p>
    <w:p w14:paraId="45547AFA" w14:textId="77777777" w:rsidR="007D2AB1" w:rsidRDefault="007D2AB1" w:rsidP="007D2AB1">
      <w:pPr>
        <w:spacing w:line="204" w:lineRule="auto"/>
        <w:contextualSpacing/>
        <w:jc w:val="right"/>
        <w:rPr>
          <w:b/>
          <w:sz w:val="21"/>
          <w:szCs w:val="21"/>
        </w:rPr>
      </w:pPr>
    </w:p>
    <w:p w14:paraId="54FEAAD3" w14:textId="77777777" w:rsidR="007D2AB1" w:rsidRDefault="007D2AB1" w:rsidP="007D2AB1">
      <w:pPr>
        <w:spacing w:line="204" w:lineRule="auto"/>
        <w:contextualSpacing/>
        <w:jc w:val="right"/>
        <w:rPr>
          <w:b/>
          <w:sz w:val="21"/>
          <w:szCs w:val="21"/>
        </w:rPr>
      </w:pPr>
    </w:p>
    <w:p w14:paraId="48EC50F8" w14:textId="77777777" w:rsidR="007D2AB1" w:rsidRDefault="007D2AB1" w:rsidP="007D2AB1">
      <w:pPr>
        <w:spacing w:line="204" w:lineRule="auto"/>
        <w:contextualSpacing/>
        <w:jc w:val="right"/>
        <w:rPr>
          <w:b/>
          <w:sz w:val="21"/>
          <w:szCs w:val="21"/>
        </w:rPr>
      </w:pPr>
    </w:p>
    <w:p w14:paraId="2CEB1EA6" w14:textId="77777777" w:rsidR="007D2AB1" w:rsidRDefault="007D2AB1" w:rsidP="007D2AB1">
      <w:pPr>
        <w:spacing w:line="204" w:lineRule="auto"/>
        <w:contextualSpacing/>
        <w:jc w:val="right"/>
        <w:rPr>
          <w:b/>
          <w:sz w:val="21"/>
          <w:szCs w:val="21"/>
        </w:rPr>
      </w:pPr>
    </w:p>
    <w:p w14:paraId="53039700" w14:textId="77777777" w:rsidR="007D2AB1" w:rsidRDefault="007D2AB1" w:rsidP="007D2AB1">
      <w:pPr>
        <w:spacing w:line="204" w:lineRule="auto"/>
        <w:contextualSpacing/>
        <w:jc w:val="right"/>
        <w:rPr>
          <w:b/>
          <w:sz w:val="21"/>
          <w:szCs w:val="21"/>
        </w:rPr>
      </w:pPr>
    </w:p>
    <w:p w14:paraId="4BC4CCE4" w14:textId="77777777" w:rsidR="007D2AB1" w:rsidRDefault="007D2AB1" w:rsidP="007D2AB1">
      <w:pPr>
        <w:spacing w:line="204" w:lineRule="auto"/>
        <w:contextualSpacing/>
        <w:jc w:val="right"/>
        <w:rPr>
          <w:b/>
          <w:sz w:val="21"/>
          <w:szCs w:val="21"/>
        </w:rPr>
      </w:pPr>
    </w:p>
    <w:p w14:paraId="57F52443" w14:textId="77777777" w:rsidR="007D2AB1" w:rsidRDefault="007D2AB1" w:rsidP="007D2AB1">
      <w:pPr>
        <w:spacing w:line="204" w:lineRule="auto"/>
        <w:contextualSpacing/>
        <w:jc w:val="right"/>
        <w:rPr>
          <w:b/>
          <w:sz w:val="21"/>
          <w:szCs w:val="21"/>
        </w:rPr>
      </w:pPr>
    </w:p>
    <w:p w14:paraId="727D0B95" w14:textId="77777777" w:rsidR="007D2AB1" w:rsidRDefault="007D2AB1" w:rsidP="007D2AB1">
      <w:pPr>
        <w:spacing w:line="204" w:lineRule="auto"/>
        <w:contextualSpacing/>
        <w:jc w:val="right"/>
        <w:rPr>
          <w:b/>
          <w:sz w:val="21"/>
          <w:szCs w:val="21"/>
        </w:rPr>
      </w:pPr>
    </w:p>
    <w:p w14:paraId="42324CE3" w14:textId="77777777" w:rsidR="007D2AB1" w:rsidRDefault="007D2AB1" w:rsidP="007D2AB1">
      <w:pPr>
        <w:spacing w:line="204" w:lineRule="auto"/>
        <w:contextualSpacing/>
        <w:jc w:val="right"/>
        <w:rPr>
          <w:b/>
          <w:sz w:val="21"/>
          <w:szCs w:val="21"/>
        </w:rPr>
      </w:pPr>
    </w:p>
    <w:p w14:paraId="1EBC80C0" w14:textId="77777777" w:rsidR="007D2AB1" w:rsidRDefault="007D2AB1" w:rsidP="007D2AB1">
      <w:pPr>
        <w:spacing w:line="204" w:lineRule="auto"/>
        <w:contextualSpacing/>
        <w:jc w:val="right"/>
        <w:rPr>
          <w:b/>
          <w:sz w:val="21"/>
          <w:szCs w:val="21"/>
        </w:rPr>
      </w:pPr>
    </w:p>
    <w:p w14:paraId="40A408E3" w14:textId="77777777" w:rsidR="007D2AB1" w:rsidRDefault="007D2AB1" w:rsidP="007D2AB1">
      <w:pPr>
        <w:spacing w:line="204" w:lineRule="auto"/>
        <w:contextualSpacing/>
        <w:jc w:val="right"/>
        <w:rPr>
          <w:b/>
          <w:sz w:val="21"/>
          <w:szCs w:val="21"/>
        </w:rPr>
      </w:pPr>
    </w:p>
    <w:p w14:paraId="6FF5BCB6" w14:textId="77777777" w:rsidR="007D2AB1" w:rsidRDefault="007D2AB1" w:rsidP="007D2AB1">
      <w:pPr>
        <w:spacing w:line="204" w:lineRule="auto"/>
        <w:contextualSpacing/>
        <w:jc w:val="right"/>
        <w:rPr>
          <w:b/>
          <w:sz w:val="21"/>
          <w:szCs w:val="21"/>
        </w:rPr>
      </w:pPr>
    </w:p>
    <w:p w14:paraId="41558090" w14:textId="77777777" w:rsidR="007D2AB1" w:rsidRDefault="007D2AB1" w:rsidP="007D2AB1">
      <w:pPr>
        <w:spacing w:line="204" w:lineRule="auto"/>
        <w:contextualSpacing/>
        <w:jc w:val="right"/>
        <w:rPr>
          <w:b/>
          <w:sz w:val="21"/>
          <w:szCs w:val="21"/>
        </w:rPr>
      </w:pPr>
    </w:p>
    <w:p w14:paraId="0831E444" w14:textId="77777777" w:rsidR="007D2AB1" w:rsidRDefault="007D2AB1" w:rsidP="007D2AB1">
      <w:pPr>
        <w:spacing w:line="204" w:lineRule="auto"/>
        <w:contextualSpacing/>
        <w:jc w:val="right"/>
        <w:rPr>
          <w:b/>
          <w:sz w:val="21"/>
          <w:szCs w:val="21"/>
        </w:rPr>
      </w:pPr>
    </w:p>
    <w:p w14:paraId="7D0EB0E8" w14:textId="77777777" w:rsidR="007D2AB1" w:rsidRDefault="007D2AB1" w:rsidP="007D2AB1">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7D2AB1" w:rsidRPr="00671F31" w14:paraId="61BA824E" w14:textId="77777777" w:rsidTr="003C0C13">
        <w:tc>
          <w:tcPr>
            <w:tcW w:w="2112" w:type="pct"/>
          </w:tcPr>
          <w:p w14:paraId="37A5BAEE"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6C00FFAB"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7D5D40B3"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D87FD59"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50F35F1"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13954D13" w14:textId="77777777" w:rsidR="007D2AB1" w:rsidRPr="004C11D7" w:rsidRDefault="007D2AB1" w:rsidP="003C0C13">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7D2AB1" w:rsidRPr="00671F31" w14:paraId="7BBABC37" w14:textId="77777777" w:rsidTr="003C0C13">
        <w:trPr>
          <w:trHeight w:val="87"/>
        </w:trPr>
        <w:tc>
          <w:tcPr>
            <w:tcW w:w="2112" w:type="pct"/>
          </w:tcPr>
          <w:p w14:paraId="4B25D136"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04D7ED85"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6ABFC62E"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5A22BBC2"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0189F4A5"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247B1863"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21635B85"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45D389B2" w14:textId="77777777" w:rsidR="007D2AB1" w:rsidRPr="00671F31" w:rsidRDefault="007D2AB1" w:rsidP="007D2AB1">
      <w:pPr>
        <w:spacing w:line="204" w:lineRule="auto"/>
        <w:ind w:left="284"/>
        <w:contextualSpacing/>
        <w:jc w:val="right"/>
        <w:rPr>
          <w:b/>
          <w:sz w:val="21"/>
          <w:szCs w:val="21"/>
        </w:rPr>
      </w:pPr>
      <w:r>
        <w:rPr>
          <w:b/>
          <w:sz w:val="21"/>
          <w:szCs w:val="21"/>
        </w:rPr>
        <w:br w:type="page"/>
      </w:r>
    </w:p>
    <w:p w14:paraId="5F564FB3" w14:textId="77777777" w:rsidR="007D2AB1" w:rsidRPr="00671F31" w:rsidRDefault="007D2AB1" w:rsidP="007D2AB1">
      <w:pPr>
        <w:tabs>
          <w:tab w:val="left" w:leader="underscore" w:pos="9909"/>
        </w:tabs>
        <w:spacing w:line="204" w:lineRule="auto"/>
        <w:ind w:left="20" w:right="20"/>
        <w:contextualSpacing/>
        <w:jc w:val="both"/>
        <w:rPr>
          <w:sz w:val="20"/>
          <w:szCs w:val="20"/>
          <w:shd w:val="clear" w:color="auto" w:fill="FFFFFF"/>
        </w:rPr>
      </w:pPr>
    </w:p>
    <w:p w14:paraId="0D3C5E4C" w14:textId="77777777"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t xml:space="preserve">Приложение № </w:t>
      </w:r>
      <w:r>
        <w:rPr>
          <w:rFonts w:eastAsia="Calibri"/>
          <w:b/>
          <w:iCs/>
          <w:sz w:val="21"/>
          <w:szCs w:val="21"/>
        </w:rPr>
        <w:t>4</w:t>
      </w:r>
    </w:p>
    <w:p w14:paraId="5FFA3C09"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1DDE087A" w14:textId="77777777" w:rsidR="007D2AB1" w:rsidRPr="00671F31" w:rsidRDefault="007D2AB1" w:rsidP="007D2AB1">
      <w:pPr>
        <w:spacing w:line="204" w:lineRule="auto"/>
        <w:contextualSpacing/>
        <w:jc w:val="right"/>
        <w:rPr>
          <w:b/>
          <w:sz w:val="21"/>
          <w:szCs w:val="21"/>
        </w:rPr>
      </w:pPr>
      <w:r w:rsidRPr="00671F31">
        <w:rPr>
          <w:b/>
          <w:sz w:val="21"/>
          <w:szCs w:val="21"/>
        </w:rPr>
        <w:t>№ от «____» ________ 202   г.</w:t>
      </w:r>
    </w:p>
    <w:p w14:paraId="69F7F6AD" w14:textId="77777777" w:rsidR="007D2AB1" w:rsidRPr="00671F31" w:rsidRDefault="007D2AB1" w:rsidP="007D2AB1">
      <w:pPr>
        <w:jc w:val="center"/>
        <w:rPr>
          <w:b/>
          <w:sz w:val="28"/>
          <w:szCs w:val="28"/>
        </w:rPr>
      </w:pPr>
    </w:p>
    <w:p w14:paraId="68BF3A30" w14:textId="77777777" w:rsidR="007D2AB1" w:rsidRPr="00671F31" w:rsidRDefault="007D2AB1" w:rsidP="007D2AB1">
      <w:pPr>
        <w:keepNext/>
        <w:keepLines/>
        <w:spacing w:line="204" w:lineRule="auto"/>
        <w:ind w:left="20" w:hanging="20"/>
        <w:contextualSpacing/>
        <w:jc w:val="center"/>
        <w:outlineLvl w:val="0"/>
        <w:rPr>
          <w:b/>
        </w:rPr>
      </w:pPr>
      <w:r w:rsidRPr="00671F31">
        <w:rPr>
          <w:b/>
        </w:rPr>
        <w:t>Форма заявки</w:t>
      </w:r>
    </w:p>
    <w:tbl>
      <w:tblPr>
        <w:tblStyle w:val="afa"/>
        <w:tblpPr w:leftFromText="180" w:rightFromText="180" w:vertAnchor="text" w:horzAnchor="margin" w:tblpY="44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961"/>
      </w:tblGrid>
      <w:tr w:rsidR="007D2AB1" w:rsidRPr="00216D57" w14:paraId="000009C4" w14:textId="77777777" w:rsidTr="003C0C13">
        <w:tc>
          <w:tcPr>
            <w:tcW w:w="4962" w:type="dxa"/>
          </w:tcPr>
          <w:p w14:paraId="0B28407F" w14:textId="77777777" w:rsidR="007D2AB1" w:rsidRPr="00216D57" w:rsidRDefault="007D2AB1" w:rsidP="003C0C13">
            <w:pPr>
              <w:rPr>
                <w:b/>
              </w:rPr>
            </w:pPr>
            <w:r w:rsidRPr="00216D57">
              <w:rPr>
                <w:b/>
              </w:rPr>
              <w:t>УТВЕРЖДАЮ</w:t>
            </w:r>
          </w:p>
          <w:p w14:paraId="223F01AF" w14:textId="77777777" w:rsidR="007D2AB1" w:rsidRPr="00216D57" w:rsidRDefault="007D2AB1" w:rsidP="003C0C13">
            <w:r w:rsidRPr="00216D57">
              <w:t>Директор МАУ «</w:t>
            </w:r>
            <w:proofErr w:type="spellStart"/>
            <w:r w:rsidRPr="00216D57">
              <w:t>Красгорпарк</w:t>
            </w:r>
            <w:proofErr w:type="spellEnd"/>
            <w:r w:rsidRPr="00216D57">
              <w:t>»</w:t>
            </w:r>
          </w:p>
          <w:p w14:paraId="66305D3B" w14:textId="77777777" w:rsidR="007D2AB1" w:rsidRPr="00216D57" w:rsidRDefault="007D2AB1" w:rsidP="003C0C13">
            <w:r w:rsidRPr="00216D57">
              <w:t xml:space="preserve">(заместитель директора) </w:t>
            </w:r>
          </w:p>
        </w:tc>
        <w:tc>
          <w:tcPr>
            <w:tcW w:w="4961" w:type="dxa"/>
          </w:tcPr>
          <w:p w14:paraId="68758549" w14:textId="77777777" w:rsidR="007D2AB1" w:rsidRPr="00216D57" w:rsidRDefault="007D2AB1" w:rsidP="003C0C13">
            <w:pPr>
              <w:rPr>
                <w:b/>
              </w:rPr>
            </w:pPr>
            <w:r w:rsidRPr="00216D57">
              <w:rPr>
                <w:b/>
              </w:rPr>
              <w:t>СОГЛАСОВАНО</w:t>
            </w:r>
          </w:p>
          <w:p w14:paraId="7F872E16" w14:textId="77777777" w:rsidR="007D2AB1" w:rsidRPr="00216D57" w:rsidRDefault="007D2AB1" w:rsidP="003C0C13">
            <w:pPr>
              <w:rPr>
                <w:b/>
              </w:rPr>
            </w:pPr>
            <w:r w:rsidRPr="00216D57">
              <w:t>сотрудник МАУ «</w:t>
            </w:r>
            <w:proofErr w:type="spellStart"/>
            <w:r w:rsidRPr="00216D57">
              <w:t>Красгорпарк</w:t>
            </w:r>
            <w:proofErr w:type="spellEnd"/>
            <w:r w:rsidRPr="00216D57">
              <w:t>»</w:t>
            </w:r>
          </w:p>
        </w:tc>
      </w:tr>
      <w:tr w:rsidR="007D2AB1" w:rsidRPr="00216D57" w14:paraId="59B41ED6" w14:textId="77777777" w:rsidTr="003C0C13">
        <w:tc>
          <w:tcPr>
            <w:tcW w:w="4962" w:type="dxa"/>
          </w:tcPr>
          <w:p w14:paraId="1C835CC7" w14:textId="77777777" w:rsidR="007D2AB1" w:rsidRPr="00216D57" w:rsidRDefault="007D2AB1" w:rsidP="003C0C13">
            <w:pPr>
              <w:rPr>
                <w:b/>
              </w:rPr>
            </w:pPr>
          </w:p>
          <w:p w14:paraId="768AF716" w14:textId="77777777" w:rsidR="007D2AB1" w:rsidRPr="00216D57" w:rsidRDefault="007D2AB1" w:rsidP="003C0C13">
            <w:pPr>
              <w:jc w:val="center"/>
              <w:rPr>
                <w:b/>
              </w:rPr>
            </w:pPr>
            <w:r w:rsidRPr="00216D57">
              <w:rPr>
                <w:b/>
              </w:rPr>
              <w:t>_________________________</w:t>
            </w:r>
          </w:p>
          <w:p w14:paraId="4C3608D8" w14:textId="77777777" w:rsidR="007D2AB1" w:rsidRPr="00216D57" w:rsidRDefault="007D2AB1" w:rsidP="003C0C13">
            <w:pPr>
              <w:ind w:left="171"/>
              <w:jc w:val="center"/>
              <w:rPr>
                <w:b/>
              </w:rPr>
            </w:pPr>
            <w:r w:rsidRPr="00216D57">
              <w:t>(подпись)</w:t>
            </w:r>
          </w:p>
        </w:tc>
        <w:tc>
          <w:tcPr>
            <w:tcW w:w="4961" w:type="dxa"/>
          </w:tcPr>
          <w:p w14:paraId="4FFE1811" w14:textId="77777777" w:rsidR="007D2AB1" w:rsidRPr="00216D57" w:rsidRDefault="007D2AB1" w:rsidP="003C0C13">
            <w:pPr>
              <w:rPr>
                <w:b/>
              </w:rPr>
            </w:pPr>
          </w:p>
          <w:p w14:paraId="61EE1698" w14:textId="77777777" w:rsidR="007D2AB1" w:rsidRPr="00216D57" w:rsidRDefault="007D2AB1" w:rsidP="003C0C13">
            <w:pPr>
              <w:jc w:val="center"/>
              <w:rPr>
                <w:b/>
              </w:rPr>
            </w:pPr>
            <w:r w:rsidRPr="00216D57">
              <w:rPr>
                <w:b/>
              </w:rPr>
              <w:t>__________________________</w:t>
            </w:r>
          </w:p>
          <w:p w14:paraId="05E5BDEF" w14:textId="77777777" w:rsidR="007D2AB1" w:rsidRPr="00216D57" w:rsidRDefault="007D2AB1" w:rsidP="003C0C13">
            <w:pPr>
              <w:jc w:val="center"/>
              <w:rPr>
                <w:b/>
              </w:rPr>
            </w:pPr>
            <w:r w:rsidRPr="00216D57">
              <w:t>(подпись)</w:t>
            </w:r>
          </w:p>
        </w:tc>
      </w:tr>
    </w:tbl>
    <w:p w14:paraId="6E0FED9A" w14:textId="77777777" w:rsidR="007D2AB1" w:rsidRDefault="007D2AB1" w:rsidP="007D2AB1"/>
    <w:p w14:paraId="741B226E" w14:textId="77777777" w:rsidR="007D2AB1" w:rsidRPr="00216D57" w:rsidRDefault="007D2AB1" w:rsidP="007D2AB1"/>
    <w:p w14:paraId="5004CEF8" w14:textId="77777777" w:rsidR="007D2AB1" w:rsidRPr="00216D57" w:rsidRDefault="007D2AB1" w:rsidP="007D2AB1">
      <w:pPr>
        <w:tabs>
          <w:tab w:val="left" w:pos="142"/>
        </w:tabs>
        <w:jc w:val="center"/>
        <w:rPr>
          <w:b/>
        </w:rPr>
      </w:pPr>
      <w:r w:rsidRPr="00216D57">
        <w:rPr>
          <w:b/>
        </w:rPr>
        <w:t>ЗАЯВКА НА ЗАЕЗД АВТОТРАНСПОРТА</w:t>
      </w:r>
    </w:p>
    <w:p w14:paraId="6384E76B" w14:textId="77777777" w:rsidR="007D2AB1" w:rsidRPr="00216D57" w:rsidRDefault="007D2AB1" w:rsidP="007D2AB1">
      <w:pPr>
        <w:jc w:val="center"/>
        <w:rPr>
          <w:b/>
        </w:rPr>
      </w:pPr>
    </w:p>
    <w:p w14:paraId="7CAEE037" w14:textId="77777777" w:rsidR="007D2AB1" w:rsidRPr="00216D57" w:rsidRDefault="007D2AB1" w:rsidP="007D2AB1">
      <w:pPr>
        <w:jc w:val="center"/>
      </w:pPr>
      <w:r w:rsidRPr="00216D57">
        <w:t>«____»______________202_ г.</w:t>
      </w:r>
    </w:p>
    <w:p w14:paraId="5BDC90D8" w14:textId="77777777" w:rsidR="007D2AB1" w:rsidRPr="00216D57" w:rsidRDefault="007D2AB1" w:rsidP="007D2AB1">
      <w:pPr>
        <w:jc w:val="center"/>
      </w:pPr>
    </w:p>
    <w:p w14:paraId="37AD99D8" w14:textId="77777777" w:rsidR="007D2AB1" w:rsidRPr="00216D57" w:rsidRDefault="007D2AB1" w:rsidP="007D2AB1">
      <w:pPr>
        <w:jc w:val="center"/>
      </w:pPr>
      <w:r w:rsidRPr="00216D57">
        <w:t>Прошу разрешить въезд на территорию МАУ «</w:t>
      </w:r>
      <w:proofErr w:type="spellStart"/>
      <w:r w:rsidRPr="00216D57">
        <w:t>Красгорпарк</w:t>
      </w:r>
      <w:proofErr w:type="spellEnd"/>
      <w:r w:rsidRPr="00216D57">
        <w:t>».</w:t>
      </w:r>
    </w:p>
    <w:p w14:paraId="19F3B21D" w14:textId="77777777" w:rsidR="007D2AB1" w:rsidRPr="00216D57" w:rsidRDefault="007D2AB1" w:rsidP="007D2AB1"/>
    <w:tbl>
      <w:tblPr>
        <w:tblStyle w:val="afa"/>
        <w:tblW w:w="9923" w:type="dxa"/>
        <w:tblInd w:w="-5" w:type="dxa"/>
        <w:tblLook w:val="04A0" w:firstRow="1" w:lastRow="0" w:firstColumn="1" w:lastColumn="0" w:noHBand="0" w:noVBand="1"/>
      </w:tblPr>
      <w:tblGrid>
        <w:gridCol w:w="3828"/>
        <w:gridCol w:w="6095"/>
      </w:tblGrid>
      <w:tr w:rsidR="007D2AB1" w:rsidRPr="00216D57" w14:paraId="0F3D3C8B" w14:textId="77777777" w:rsidTr="003C0C13">
        <w:tc>
          <w:tcPr>
            <w:tcW w:w="3828" w:type="dxa"/>
          </w:tcPr>
          <w:p w14:paraId="3504B051" w14:textId="77777777" w:rsidR="007D2AB1" w:rsidRPr="00216D57" w:rsidRDefault="007D2AB1" w:rsidP="003C0C13">
            <w:r w:rsidRPr="00216D57">
              <w:t xml:space="preserve">Наименование организации </w:t>
            </w:r>
          </w:p>
        </w:tc>
        <w:tc>
          <w:tcPr>
            <w:tcW w:w="6095" w:type="dxa"/>
          </w:tcPr>
          <w:p w14:paraId="0FECEC98" w14:textId="77777777" w:rsidR="007D2AB1" w:rsidRPr="00216D57" w:rsidRDefault="007D2AB1" w:rsidP="003C0C13"/>
        </w:tc>
      </w:tr>
      <w:tr w:rsidR="007D2AB1" w:rsidRPr="00216D57" w14:paraId="6310CCE4" w14:textId="77777777" w:rsidTr="003C0C13">
        <w:tc>
          <w:tcPr>
            <w:tcW w:w="3828" w:type="dxa"/>
          </w:tcPr>
          <w:p w14:paraId="3B485240" w14:textId="77777777" w:rsidR="007D2AB1" w:rsidRPr="00216D57" w:rsidRDefault="007D2AB1" w:rsidP="003C0C13">
            <w:r w:rsidRPr="00216D57">
              <w:t>Договор с МАУ «</w:t>
            </w:r>
            <w:proofErr w:type="spellStart"/>
            <w:r w:rsidRPr="00216D57">
              <w:t>Красгорпарк</w:t>
            </w:r>
            <w:proofErr w:type="spellEnd"/>
            <w:r w:rsidRPr="00216D57">
              <w:t xml:space="preserve">» при наличии </w:t>
            </w:r>
          </w:p>
        </w:tc>
        <w:tc>
          <w:tcPr>
            <w:tcW w:w="6095" w:type="dxa"/>
          </w:tcPr>
          <w:p w14:paraId="60882C1A" w14:textId="77777777" w:rsidR="007D2AB1" w:rsidRPr="00216D57" w:rsidRDefault="007D2AB1" w:rsidP="003C0C13"/>
        </w:tc>
      </w:tr>
      <w:tr w:rsidR="007D2AB1" w:rsidRPr="00216D57" w14:paraId="280A8BAE" w14:textId="77777777" w:rsidTr="003C0C13">
        <w:tc>
          <w:tcPr>
            <w:tcW w:w="3828" w:type="dxa"/>
          </w:tcPr>
          <w:p w14:paraId="169132CD" w14:textId="77777777" w:rsidR="007D2AB1" w:rsidRPr="00216D57" w:rsidRDefault="007D2AB1" w:rsidP="003C0C13">
            <w:r w:rsidRPr="00216D57">
              <w:t>Цель заезда</w:t>
            </w:r>
          </w:p>
        </w:tc>
        <w:tc>
          <w:tcPr>
            <w:tcW w:w="6095" w:type="dxa"/>
          </w:tcPr>
          <w:p w14:paraId="5B56B27F" w14:textId="77777777" w:rsidR="007D2AB1" w:rsidRPr="00216D57" w:rsidRDefault="007D2AB1" w:rsidP="003C0C13"/>
        </w:tc>
      </w:tr>
      <w:tr w:rsidR="007D2AB1" w:rsidRPr="00216D57" w14:paraId="659A06AB" w14:textId="77777777" w:rsidTr="003C0C13">
        <w:tc>
          <w:tcPr>
            <w:tcW w:w="3828" w:type="dxa"/>
          </w:tcPr>
          <w:p w14:paraId="379D4803" w14:textId="77777777" w:rsidR="007D2AB1" w:rsidRPr="00216D57" w:rsidRDefault="007D2AB1" w:rsidP="003C0C13">
            <w:r w:rsidRPr="00216D57">
              <w:t>Общественное пространство</w:t>
            </w:r>
          </w:p>
        </w:tc>
        <w:tc>
          <w:tcPr>
            <w:tcW w:w="6095" w:type="dxa"/>
          </w:tcPr>
          <w:p w14:paraId="27E05E9A" w14:textId="77777777" w:rsidR="007D2AB1" w:rsidRPr="00216D57" w:rsidRDefault="007D2AB1" w:rsidP="003C0C13"/>
        </w:tc>
      </w:tr>
      <w:tr w:rsidR="007D2AB1" w:rsidRPr="00216D57" w14:paraId="2B24D30B" w14:textId="77777777" w:rsidTr="003C0C13">
        <w:tc>
          <w:tcPr>
            <w:tcW w:w="3828" w:type="dxa"/>
          </w:tcPr>
          <w:p w14:paraId="60FECE52" w14:textId="77777777" w:rsidR="007D2AB1" w:rsidRPr="00216D57" w:rsidRDefault="007D2AB1" w:rsidP="003C0C13">
            <w:r w:rsidRPr="00216D57">
              <w:t>Дата</w:t>
            </w:r>
          </w:p>
        </w:tc>
        <w:tc>
          <w:tcPr>
            <w:tcW w:w="6095" w:type="dxa"/>
          </w:tcPr>
          <w:p w14:paraId="2A3E17D3" w14:textId="77777777" w:rsidR="007D2AB1" w:rsidRPr="00216D57" w:rsidRDefault="007D2AB1" w:rsidP="003C0C13"/>
        </w:tc>
      </w:tr>
      <w:tr w:rsidR="007D2AB1" w:rsidRPr="00216D57" w14:paraId="182FEBD9" w14:textId="77777777" w:rsidTr="003C0C13">
        <w:tc>
          <w:tcPr>
            <w:tcW w:w="3828" w:type="dxa"/>
          </w:tcPr>
          <w:p w14:paraId="3EC11B39" w14:textId="77777777" w:rsidR="007D2AB1" w:rsidRPr="00216D57" w:rsidRDefault="007D2AB1" w:rsidP="003C0C13">
            <w:r w:rsidRPr="00216D57">
              <w:t>Время</w:t>
            </w:r>
          </w:p>
        </w:tc>
        <w:tc>
          <w:tcPr>
            <w:tcW w:w="6095" w:type="dxa"/>
          </w:tcPr>
          <w:p w14:paraId="113E2576" w14:textId="77777777" w:rsidR="007D2AB1" w:rsidRPr="00216D57" w:rsidRDefault="007D2AB1" w:rsidP="003C0C13"/>
        </w:tc>
      </w:tr>
      <w:tr w:rsidR="007D2AB1" w:rsidRPr="00216D57" w14:paraId="5AFE8017" w14:textId="77777777" w:rsidTr="003C0C13">
        <w:tc>
          <w:tcPr>
            <w:tcW w:w="3828" w:type="dxa"/>
          </w:tcPr>
          <w:p w14:paraId="01779E5B" w14:textId="77777777" w:rsidR="007D2AB1" w:rsidRPr="00216D57" w:rsidRDefault="007D2AB1" w:rsidP="003C0C13">
            <w:r w:rsidRPr="00216D57">
              <w:t xml:space="preserve">Марка и </w:t>
            </w:r>
            <w:proofErr w:type="spellStart"/>
            <w:r w:rsidRPr="00216D57">
              <w:t>гос</w:t>
            </w:r>
            <w:proofErr w:type="spellEnd"/>
            <w:r w:rsidRPr="00216D57">
              <w:t xml:space="preserve"> номер </w:t>
            </w:r>
          </w:p>
          <w:p w14:paraId="6502B736" w14:textId="77777777" w:rsidR="007D2AB1" w:rsidRPr="00216D57" w:rsidRDefault="007D2AB1" w:rsidP="003C0C13">
            <w:r w:rsidRPr="00216D57">
              <w:t>транспорта</w:t>
            </w:r>
          </w:p>
          <w:p w14:paraId="343B8EA0" w14:textId="77777777" w:rsidR="007D2AB1" w:rsidRPr="00216D57" w:rsidRDefault="007D2AB1" w:rsidP="003C0C13">
            <w:r>
              <w:t xml:space="preserve">-если несколько машин, то </w:t>
            </w:r>
            <w:r w:rsidRPr="00216D57">
              <w:t>указать списком</w:t>
            </w:r>
          </w:p>
        </w:tc>
        <w:tc>
          <w:tcPr>
            <w:tcW w:w="6095" w:type="dxa"/>
          </w:tcPr>
          <w:p w14:paraId="6BDB66AA" w14:textId="77777777" w:rsidR="007D2AB1" w:rsidRPr="00216D57" w:rsidRDefault="007D2AB1" w:rsidP="003C0C13"/>
        </w:tc>
      </w:tr>
      <w:tr w:rsidR="007D2AB1" w:rsidRPr="00216D57" w14:paraId="1160020C" w14:textId="77777777" w:rsidTr="003C0C13">
        <w:tc>
          <w:tcPr>
            <w:tcW w:w="3828" w:type="dxa"/>
          </w:tcPr>
          <w:p w14:paraId="7084E7C4" w14:textId="77777777" w:rsidR="007D2AB1" w:rsidRPr="00216D57" w:rsidRDefault="007D2AB1" w:rsidP="003C0C13">
            <w:r w:rsidRPr="00216D57">
              <w:t>ФИО водителя</w:t>
            </w:r>
          </w:p>
        </w:tc>
        <w:tc>
          <w:tcPr>
            <w:tcW w:w="6095" w:type="dxa"/>
          </w:tcPr>
          <w:p w14:paraId="35BC3C3F" w14:textId="77777777" w:rsidR="007D2AB1" w:rsidRPr="00216D57" w:rsidRDefault="007D2AB1" w:rsidP="003C0C13">
            <w:pPr>
              <w:tabs>
                <w:tab w:val="left" w:pos="5454"/>
              </w:tabs>
            </w:pPr>
          </w:p>
        </w:tc>
      </w:tr>
      <w:tr w:rsidR="007D2AB1" w:rsidRPr="00216D57" w14:paraId="23D68545" w14:textId="77777777" w:rsidTr="003C0C13">
        <w:tc>
          <w:tcPr>
            <w:tcW w:w="3828" w:type="dxa"/>
          </w:tcPr>
          <w:p w14:paraId="2B3B52F0" w14:textId="77777777" w:rsidR="007D2AB1" w:rsidRPr="00216D57" w:rsidRDefault="007D2AB1" w:rsidP="003C0C13">
            <w:r w:rsidRPr="00216D57">
              <w:t xml:space="preserve">ФИО и телефон ответственного сотрудника от организации за заезд </w:t>
            </w:r>
          </w:p>
        </w:tc>
        <w:tc>
          <w:tcPr>
            <w:tcW w:w="6095" w:type="dxa"/>
          </w:tcPr>
          <w:p w14:paraId="1DE98D18" w14:textId="77777777" w:rsidR="007D2AB1" w:rsidRPr="00216D57" w:rsidRDefault="007D2AB1" w:rsidP="003C0C13"/>
        </w:tc>
      </w:tr>
    </w:tbl>
    <w:p w14:paraId="77C380B4" w14:textId="77777777" w:rsidR="007D2AB1" w:rsidRPr="00216D57" w:rsidRDefault="007D2AB1" w:rsidP="007D2AB1"/>
    <w:p w14:paraId="222D7506" w14:textId="77777777" w:rsidR="007D2AB1" w:rsidRPr="00DC54D2" w:rsidRDefault="007D2AB1" w:rsidP="007D2AB1">
      <w:pPr>
        <w:jc w:val="both"/>
        <w:rPr>
          <w:b/>
          <w:sz w:val="26"/>
          <w:szCs w:val="26"/>
        </w:rPr>
      </w:pPr>
      <w:r w:rsidRPr="00DC54D2">
        <w:rPr>
          <w:b/>
          <w:sz w:val="26"/>
          <w:szCs w:val="26"/>
        </w:rPr>
        <w:t>С требованиями Положения о пропускном и внутриобъектовом режиме на общественных пространствах МАУ «</w:t>
      </w:r>
      <w:proofErr w:type="spellStart"/>
      <w:r w:rsidRPr="00DC54D2">
        <w:rPr>
          <w:b/>
          <w:sz w:val="26"/>
          <w:szCs w:val="26"/>
        </w:rPr>
        <w:t>Красгорпарк</w:t>
      </w:r>
      <w:proofErr w:type="spellEnd"/>
      <w:r w:rsidRPr="00DC54D2">
        <w:rPr>
          <w:b/>
          <w:sz w:val="26"/>
          <w:szCs w:val="26"/>
        </w:rPr>
        <w:t>» ознакомлен.</w:t>
      </w:r>
    </w:p>
    <w:p w14:paraId="44EF35EE" w14:textId="77777777" w:rsidR="007D2AB1" w:rsidRPr="00216D57" w:rsidRDefault="007D2AB1" w:rsidP="007D2AB1">
      <w:pPr>
        <w:pBdr>
          <w:bottom w:val="single" w:sz="12" w:space="1" w:color="auto"/>
        </w:pBdr>
        <w:jc w:val="both"/>
        <w:rPr>
          <w:b/>
        </w:rPr>
      </w:pPr>
    </w:p>
    <w:p w14:paraId="27F4C1A1" w14:textId="77777777" w:rsidR="007D2AB1" w:rsidRDefault="007D2AB1" w:rsidP="007D2AB1">
      <w:pPr>
        <w:jc w:val="center"/>
        <w:rPr>
          <w:b/>
        </w:rPr>
      </w:pPr>
      <w:r w:rsidRPr="00216D57">
        <w:rPr>
          <w:b/>
        </w:rPr>
        <w:t>(дата, Ф.И.О., подпись сотрудника организации)</w:t>
      </w:r>
    </w:p>
    <w:p w14:paraId="73B512FB" w14:textId="77777777" w:rsidR="007D2AB1" w:rsidRDefault="007D2AB1" w:rsidP="007D2AB1">
      <w:pPr>
        <w:jc w:val="center"/>
        <w:rPr>
          <w:b/>
        </w:rPr>
      </w:pPr>
    </w:p>
    <w:p w14:paraId="04A60AB1" w14:textId="77777777" w:rsidR="007D2AB1" w:rsidRPr="00DC54D2" w:rsidRDefault="007D2AB1" w:rsidP="007D2AB1">
      <w:pPr>
        <w:rPr>
          <w:b/>
        </w:rPr>
      </w:pPr>
      <w:r w:rsidRPr="00216D57">
        <w:t>Руководитель структурного подразделения МАУ «</w:t>
      </w:r>
      <w:proofErr w:type="spellStart"/>
      <w:r w:rsidRPr="00216D57">
        <w:t>Красгорпарк</w:t>
      </w:r>
      <w:proofErr w:type="spellEnd"/>
      <w:r w:rsidRPr="00216D57">
        <w:t>»:</w:t>
      </w:r>
    </w:p>
    <w:p w14:paraId="70F4E42A" w14:textId="77777777" w:rsidR="007D2AB1" w:rsidRPr="00216D57" w:rsidRDefault="007D2AB1" w:rsidP="007D2AB1">
      <w:r w:rsidRPr="00216D57">
        <w:t>__________________________________________________________________</w:t>
      </w:r>
    </w:p>
    <w:p w14:paraId="7DE2247A" w14:textId="77777777" w:rsidR="007D2AB1" w:rsidRPr="00216D57" w:rsidRDefault="007D2AB1" w:rsidP="007D2AB1">
      <w:pPr>
        <w:jc w:val="center"/>
      </w:pPr>
      <w:r w:rsidRPr="00216D57">
        <w:t>(подпись, расшифровка подписи)</w:t>
      </w:r>
    </w:p>
    <w:p w14:paraId="679E5B06" w14:textId="77777777" w:rsidR="007D2AB1" w:rsidRDefault="007D2AB1" w:rsidP="007D2AB1">
      <w:pPr>
        <w:jc w:val="center"/>
        <w:rPr>
          <w:b/>
        </w:rPr>
      </w:pPr>
      <w:r>
        <w:rPr>
          <w:b/>
        </w:rPr>
        <w:t>Форма согласована</w:t>
      </w:r>
    </w:p>
    <w:p w14:paraId="4116D503" w14:textId="77777777" w:rsidR="007D2AB1" w:rsidRPr="002E58E6" w:rsidRDefault="007D2AB1" w:rsidP="007D2AB1">
      <w:pPr>
        <w:jc w:val="center"/>
        <w:rPr>
          <w:b/>
        </w:rPr>
      </w:pPr>
    </w:p>
    <w:tbl>
      <w:tblPr>
        <w:tblW w:w="5044" w:type="pct"/>
        <w:tblLook w:val="04A0" w:firstRow="1" w:lastRow="0" w:firstColumn="1" w:lastColumn="0" w:noHBand="0" w:noVBand="1"/>
      </w:tblPr>
      <w:tblGrid>
        <w:gridCol w:w="4303"/>
        <w:gridCol w:w="1056"/>
        <w:gridCol w:w="4795"/>
      </w:tblGrid>
      <w:tr w:rsidR="007D2AB1" w:rsidRPr="00671F31" w14:paraId="5EA1A24C" w14:textId="77777777" w:rsidTr="003C0C13">
        <w:trPr>
          <w:trHeight w:val="719"/>
        </w:trPr>
        <w:tc>
          <w:tcPr>
            <w:tcW w:w="2119" w:type="pct"/>
          </w:tcPr>
          <w:p w14:paraId="23F6BA25"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671F31">
              <w:rPr>
                <w:rFonts w:eastAsia="Calibri"/>
                <w:iCs/>
                <w:u w:val="single"/>
                <w:lang w:val="en-US"/>
              </w:rPr>
              <w:t>Учреждение</w:t>
            </w:r>
            <w:proofErr w:type="spellEnd"/>
            <w:r w:rsidRPr="00671F31">
              <w:rPr>
                <w:rFonts w:eastAsia="Calibri"/>
                <w:iCs/>
                <w:u w:val="single"/>
                <w:lang w:val="en-US"/>
              </w:rPr>
              <w:t>:</w:t>
            </w:r>
          </w:p>
        </w:tc>
        <w:tc>
          <w:tcPr>
            <w:tcW w:w="520" w:type="pct"/>
          </w:tcPr>
          <w:p w14:paraId="4B4FE00D" w14:textId="77777777" w:rsidR="007D2AB1" w:rsidRPr="00671F3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tcPr>
          <w:p w14:paraId="52533EEB" w14:textId="77777777" w:rsidR="007D2AB1" w:rsidRPr="00671F31" w:rsidRDefault="007D2AB1" w:rsidP="003C0C13">
            <w:pPr>
              <w:widowControl w:val="0"/>
              <w:autoSpaceDE w:val="0"/>
              <w:autoSpaceDN w:val="0"/>
              <w:adjustRightInd w:val="0"/>
              <w:spacing w:line="204" w:lineRule="auto"/>
              <w:ind w:right="-5" w:firstLine="709"/>
              <w:contextualSpacing/>
              <w:jc w:val="both"/>
              <w:rPr>
                <w:iCs/>
                <w:u w:val="single"/>
              </w:rPr>
            </w:pPr>
            <w:r w:rsidRPr="00671F31">
              <w:rPr>
                <w:rFonts w:eastAsia="Calibri"/>
                <w:iCs/>
                <w:u w:val="single"/>
              </w:rPr>
              <w:t>Арендатор:</w:t>
            </w:r>
          </w:p>
        </w:tc>
      </w:tr>
      <w:tr w:rsidR="007D2AB1" w:rsidRPr="00671F31" w14:paraId="43218A72" w14:textId="77777777" w:rsidTr="003C0C13">
        <w:trPr>
          <w:trHeight w:val="60"/>
        </w:trPr>
        <w:tc>
          <w:tcPr>
            <w:tcW w:w="2119" w:type="pct"/>
          </w:tcPr>
          <w:p w14:paraId="79DC3125"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0F565C18"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7F17BDBC"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0" w:type="pct"/>
          </w:tcPr>
          <w:p w14:paraId="4CD6DE44"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1" w:type="pct"/>
          </w:tcPr>
          <w:p w14:paraId="6A19B20A"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76D01394"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278C0ED3"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78C9106D" w14:textId="77777777" w:rsidR="007D2AB1" w:rsidRPr="00671F31" w:rsidRDefault="007D2AB1" w:rsidP="007D2AB1">
      <w:pPr>
        <w:tabs>
          <w:tab w:val="left" w:pos="420"/>
          <w:tab w:val="left" w:pos="709"/>
        </w:tabs>
        <w:spacing w:line="204" w:lineRule="auto"/>
        <w:ind w:left="420" w:right="-81"/>
        <w:contextualSpacing/>
        <w:jc w:val="both"/>
        <w:rPr>
          <w:color w:val="000000"/>
          <w:sz w:val="28"/>
          <w:szCs w:val="28"/>
        </w:rPr>
      </w:pPr>
    </w:p>
    <w:p w14:paraId="20C5BE32"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D770729"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F3D3937" w14:textId="77777777" w:rsidR="003A3132" w:rsidRDefault="003A3132"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4881DB5" w14:textId="0A5A8F6F"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5</w:t>
      </w:r>
    </w:p>
    <w:p w14:paraId="04E88931"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67E3C782" w14:textId="77777777" w:rsidR="007D2AB1" w:rsidRPr="00671F31" w:rsidRDefault="007D2AB1" w:rsidP="007D2AB1">
      <w:pPr>
        <w:spacing w:line="204" w:lineRule="auto"/>
        <w:contextualSpacing/>
        <w:jc w:val="right"/>
        <w:rPr>
          <w:b/>
          <w:sz w:val="21"/>
          <w:szCs w:val="21"/>
        </w:rPr>
      </w:pPr>
      <w:r w:rsidRPr="00671F31">
        <w:rPr>
          <w:b/>
          <w:sz w:val="21"/>
          <w:szCs w:val="21"/>
        </w:rPr>
        <w:t>№ от «____» ________ 202   г.</w:t>
      </w:r>
    </w:p>
    <w:p w14:paraId="2869B499" w14:textId="77777777" w:rsidR="007D2AB1" w:rsidRPr="004C11D7" w:rsidRDefault="007D2AB1" w:rsidP="007D2AB1">
      <w:pPr>
        <w:tabs>
          <w:tab w:val="left" w:pos="426"/>
          <w:tab w:val="left" w:pos="988"/>
        </w:tabs>
        <w:spacing w:line="204" w:lineRule="auto"/>
        <w:ind w:left="426" w:right="-81"/>
        <w:contextualSpacing/>
        <w:jc w:val="both"/>
        <w:rPr>
          <w:color w:val="000000"/>
        </w:rPr>
      </w:pPr>
    </w:p>
    <w:p w14:paraId="7A421A69" w14:textId="77777777" w:rsidR="007D2AB1" w:rsidRPr="004C11D7" w:rsidRDefault="007D2AB1" w:rsidP="007D2AB1">
      <w:pPr>
        <w:keepNext/>
        <w:keepLines/>
        <w:ind w:left="20" w:hanging="20"/>
        <w:contextualSpacing/>
        <w:jc w:val="center"/>
        <w:outlineLvl w:val="0"/>
        <w:rPr>
          <w:b/>
        </w:rPr>
      </w:pPr>
      <w:r w:rsidRPr="004C11D7">
        <w:rPr>
          <w:b/>
        </w:rPr>
        <w:t xml:space="preserve">Форма </w:t>
      </w:r>
    </w:p>
    <w:p w14:paraId="54FC1D43" w14:textId="77777777" w:rsidR="007D2AB1" w:rsidRPr="004C11D7" w:rsidRDefault="007D2AB1" w:rsidP="007D2AB1">
      <w:pPr>
        <w:keepNext/>
        <w:keepLines/>
        <w:ind w:left="20" w:hanging="20"/>
        <w:contextualSpacing/>
        <w:jc w:val="center"/>
        <w:outlineLvl w:val="0"/>
        <w:rPr>
          <w:b/>
        </w:rPr>
      </w:pPr>
      <w:r w:rsidRPr="004C11D7">
        <w:rPr>
          <w:b/>
        </w:rPr>
        <w:t>Акт снятия контрольных показаний расчетных приборов учета</w:t>
      </w:r>
    </w:p>
    <w:p w14:paraId="66FB7B90" w14:textId="77777777" w:rsidR="007D2AB1" w:rsidRPr="004C11D7" w:rsidRDefault="007D2AB1" w:rsidP="007D2AB1">
      <w:pPr>
        <w:jc w:val="right"/>
        <w:rPr>
          <w:rFonts w:eastAsiaTheme="minorEastAsia"/>
        </w:rPr>
      </w:pPr>
    </w:p>
    <w:p w14:paraId="58C0368D" w14:textId="77777777" w:rsidR="007D2AB1" w:rsidRPr="004C11D7" w:rsidRDefault="007D2AB1" w:rsidP="007D2AB1">
      <w:pPr>
        <w:spacing w:after="200"/>
        <w:jc w:val="right"/>
        <w:rPr>
          <w:rFonts w:eastAsiaTheme="minorEastAsia"/>
          <w:i/>
        </w:rPr>
      </w:pPr>
      <w:r w:rsidRPr="004C11D7">
        <w:rPr>
          <w:rFonts w:eastAsiaTheme="minorEastAsia"/>
        </w:rPr>
        <w:t>от «_______» ____________ 202   г.</w:t>
      </w:r>
    </w:p>
    <w:p w14:paraId="60F9A6FF" w14:textId="77777777" w:rsidR="007D2AB1" w:rsidRPr="004C11D7" w:rsidRDefault="007D2AB1" w:rsidP="007D2AB1">
      <w:pPr>
        <w:tabs>
          <w:tab w:val="left" w:leader="underscore" w:pos="10490"/>
        </w:tabs>
        <w:autoSpaceDE w:val="0"/>
        <w:autoSpaceDN w:val="0"/>
        <w:adjustRightInd w:val="0"/>
        <w:rPr>
          <w:rFonts w:eastAsia="Tahoma-Bold"/>
          <w:b/>
          <w:u w:val="single"/>
        </w:rPr>
      </w:pPr>
      <w:r>
        <w:rPr>
          <w:rFonts w:eastAsiaTheme="minorEastAsia"/>
        </w:rPr>
        <w:t>Арендатор</w:t>
      </w:r>
      <w:r w:rsidRPr="004C11D7">
        <w:rPr>
          <w:rFonts w:eastAsia="Tahoma-Bold"/>
          <w:b/>
          <w:u w:val="single"/>
        </w:rPr>
        <w:tab/>
      </w:r>
    </w:p>
    <w:p w14:paraId="6488746E" w14:textId="77777777" w:rsidR="007D2AB1" w:rsidRPr="004C11D7" w:rsidRDefault="007D2AB1" w:rsidP="007D2AB1">
      <w:pPr>
        <w:autoSpaceDE w:val="0"/>
        <w:autoSpaceDN w:val="0"/>
        <w:adjustRightInd w:val="0"/>
        <w:jc w:val="center"/>
        <w:rPr>
          <w:rFonts w:eastAsia="Tahoma-Bold"/>
          <w:i/>
          <w:sz w:val="20"/>
          <w:szCs w:val="20"/>
        </w:rPr>
      </w:pPr>
      <w:r w:rsidRPr="004C11D7">
        <w:rPr>
          <w:rFonts w:eastAsia="Tahoma-Bold"/>
          <w:i/>
          <w:sz w:val="20"/>
          <w:szCs w:val="20"/>
        </w:rPr>
        <w:t xml:space="preserve"> (наименование юридического лица, номер договора)</w:t>
      </w:r>
    </w:p>
    <w:p w14:paraId="61E77A19" w14:textId="77777777" w:rsidR="007D2AB1" w:rsidRPr="004C11D7" w:rsidRDefault="007D2AB1" w:rsidP="007D2AB1">
      <w:pPr>
        <w:autoSpaceDE w:val="0"/>
        <w:autoSpaceDN w:val="0"/>
        <w:adjustRightInd w:val="0"/>
        <w:rPr>
          <w:rFonts w:eastAsia="Tahoma-Bold"/>
        </w:rPr>
      </w:pPr>
      <w:r w:rsidRPr="004C11D7">
        <w:rPr>
          <w:rFonts w:eastAsia="Tahoma-Bold"/>
        </w:rPr>
        <w:t xml:space="preserve"> </w:t>
      </w:r>
      <w:r w:rsidRPr="004C11D7">
        <w:rPr>
          <w:rFonts w:eastAsia="Tahoma-Bold"/>
          <w:iCs/>
        </w:rPr>
        <w:t>Учреждени</w:t>
      </w:r>
      <w:r w:rsidRPr="004C11D7">
        <w:rPr>
          <w:rFonts w:eastAsia="Tahoma-Bold"/>
        </w:rPr>
        <w:t xml:space="preserve">е </w:t>
      </w:r>
      <w:r w:rsidRPr="004C11D7">
        <w:rPr>
          <w:rFonts w:eastAsiaTheme="minorEastAsia"/>
          <w:b/>
        </w:rPr>
        <w:t>МАУ «</w:t>
      </w:r>
      <w:proofErr w:type="spellStart"/>
      <w:r w:rsidRPr="004C11D7">
        <w:rPr>
          <w:rFonts w:eastAsiaTheme="minorEastAsia"/>
          <w:b/>
        </w:rPr>
        <w:t>Красгорпарк</w:t>
      </w:r>
      <w:proofErr w:type="spellEnd"/>
      <w:r w:rsidRPr="004C11D7">
        <w:rPr>
          <w:rFonts w:eastAsiaTheme="minorEastAsia"/>
          <w:b/>
        </w:rPr>
        <w:t>»</w:t>
      </w:r>
    </w:p>
    <w:p w14:paraId="0843FEA2" w14:textId="77777777" w:rsidR="007D2AB1" w:rsidRPr="004C11D7" w:rsidRDefault="007D2AB1" w:rsidP="007D2AB1">
      <w:pPr>
        <w:tabs>
          <w:tab w:val="left" w:pos="10490"/>
        </w:tabs>
        <w:autoSpaceDE w:val="0"/>
        <w:autoSpaceDN w:val="0"/>
        <w:adjustRightInd w:val="0"/>
        <w:jc w:val="both"/>
        <w:rPr>
          <w:rFonts w:eastAsia="Tahoma-Bold"/>
          <w:b/>
          <w:sz w:val="20"/>
          <w:szCs w:val="20"/>
        </w:rPr>
      </w:pPr>
      <w:r w:rsidRPr="004C11D7">
        <w:rPr>
          <w:rFonts w:eastAsia="Tahoma-Bold"/>
          <w:b/>
          <w:sz w:val="20"/>
          <w:szCs w:val="20"/>
          <w:u w:val="single"/>
        </w:rPr>
        <w:tab/>
      </w:r>
    </w:p>
    <w:p w14:paraId="338C2F65" w14:textId="77777777" w:rsidR="007D2AB1" w:rsidRPr="004C11D7" w:rsidRDefault="007D2AB1" w:rsidP="007D2AB1">
      <w:pPr>
        <w:autoSpaceDE w:val="0"/>
        <w:autoSpaceDN w:val="0"/>
        <w:adjustRightInd w:val="0"/>
        <w:jc w:val="center"/>
        <w:rPr>
          <w:rFonts w:eastAsia="Tahoma-Bold"/>
          <w:i/>
          <w:sz w:val="20"/>
          <w:szCs w:val="20"/>
        </w:rPr>
      </w:pPr>
      <w:r w:rsidRPr="004C11D7">
        <w:rPr>
          <w:rFonts w:eastAsia="Tahoma-Bold"/>
          <w:i/>
          <w:sz w:val="20"/>
          <w:szCs w:val="20"/>
        </w:rPr>
        <w:t xml:space="preserve"> (должность, фамилия, имя, отчество представителя)</w:t>
      </w:r>
    </w:p>
    <w:p w14:paraId="2403056B" w14:textId="77777777" w:rsidR="007D2AB1" w:rsidRPr="004C11D7" w:rsidRDefault="007D2AB1" w:rsidP="007D2AB1">
      <w:pPr>
        <w:tabs>
          <w:tab w:val="left" w:pos="10490"/>
        </w:tabs>
        <w:autoSpaceDE w:val="0"/>
        <w:autoSpaceDN w:val="0"/>
        <w:adjustRightInd w:val="0"/>
        <w:jc w:val="both"/>
        <w:rPr>
          <w:rFonts w:eastAsia="Tahoma-Bold"/>
        </w:rPr>
      </w:pPr>
      <w:r w:rsidRPr="004C11D7">
        <w:rPr>
          <w:rFonts w:eastAsia="Tahoma-Bold"/>
        </w:rPr>
        <w:t xml:space="preserve">Наименование объекта: </w:t>
      </w:r>
    </w:p>
    <w:p w14:paraId="22F3978A" w14:textId="77777777" w:rsidR="007D2AB1" w:rsidRPr="004C11D7" w:rsidRDefault="007D2AB1" w:rsidP="007D2AB1">
      <w:pPr>
        <w:tabs>
          <w:tab w:val="left" w:pos="10490"/>
        </w:tabs>
        <w:autoSpaceDE w:val="0"/>
        <w:autoSpaceDN w:val="0"/>
        <w:adjustRightInd w:val="0"/>
        <w:jc w:val="both"/>
        <w:rPr>
          <w:rFonts w:eastAsia="Tahoma-Bold"/>
          <w:b/>
          <w:u w:val="single"/>
        </w:rPr>
      </w:pPr>
      <w:r w:rsidRPr="004C11D7">
        <w:rPr>
          <w:rFonts w:eastAsia="Tahoma-Bold"/>
          <w:b/>
          <w:u w:val="single"/>
        </w:rPr>
        <w:tab/>
      </w:r>
    </w:p>
    <w:p w14:paraId="76094F6A" w14:textId="77777777" w:rsidR="007D2AB1" w:rsidRPr="004C11D7" w:rsidRDefault="007D2AB1" w:rsidP="007D2AB1">
      <w:pPr>
        <w:autoSpaceDE w:val="0"/>
        <w:autoSpaceDN w:val="0"/>
        <w:adjustRightInd w:val="0"/>
        <w:jc w:val="center"/>
        <w:rPr>
          <w:rFonts w:eastAsia="Tahoma-Bold"/>
          <w:i/>
          <w:sz w:val="20"/>
          <w:szCs w:val="20"/>
        </w:rPr>
      </w:pPr>
      <w:r w:rsidRPr="004C11D7">
        <w:rPr>
          <w:rFonts w:eastAsia="Tahoma-Bold"/>
          <w:i/>
          <w:sz w:val="20"/>
          <w:szCs w:val="20"/>
        </w:rPr>
        <w:t>(в соответствии с договором)</w:t>
      </w:r>
    </w:p>
    <w:p w14:paraId="5E387DE2" w14:textId="77777777" w:rsidR="007D2AB1" w:rsidRPr="004C11D7" w:rsidRDefault="007D2AB1" w:rsidP="007D2AB1">
      <w:pPr>
        <w:tabs>
          <w:tab w:val="left" w:pos="10490"/>
        </w:tabs>
        <w:autoSpaceDE w:val="0"/>
        <w:autoSpaceDN w:val="0"/>
        <w:adjustRightInd w:val="0"/>
        <w:jc w:val="both"/>
        <w:rPr>
          <w:rFonts w:eastAsia="Tahoma-Bold"/>
          <w:iCs/>
        </w:rPr>
      </w:pPr>
      <w:r w:rsidRPr="004C11D7">
        <w:rPr>
          <w:rFonts w:eastAsia="Tahoma-Bold"/>
        </w:rPr>
        <w:t xml:space="preserve">Местонахождение (адрес): </w:t>
      </w:r>
    </w:p>
    <w:p w14:paraId="384221FE" w14:textId="77777777" w:rsidR="007D2AB1" w:rsidRPr="004C11D7" w:rsidRDefault="007D2AB1" w:rsidP="007D2AB1">
      <w:pPr>
        <w:tabs>
          <w:tab w:val="left" w:pos="10490"/>
        </w:tabs>
        <w:autoSpaceDE w:val="0"/>
        <w:autoSpaceDN w:val="0"/>
        <w:adjustRightInd w:val="0"/>
        <w:jc w:val="both"/>
        <w:rPr>
          <w:rFonts w:eastAsia="Tahoma-Bold"/>
          <w:b/>
          <w:u w:val="single"/>
        </w:rPr>
      </w:pPr>
      <w:r w:rsidRPr="004C11D7">
        <w:rPr>
          <w:rFonts w:eastAsia="Tahoma-Bold"/>
          <w:b/>
          <w:u w:val="single"/>
        </w:rPr>
        <w:tab/>
      </w:r>
    </w:p>
    <w:p w14:paraId="5C1ECD69" w14:textId="77777777" w:rsidR="007D2AB1" w:rsidRPr="007F509C" w:rsidRDefault="007D2AB1" w:rsidP="007D2AB1">
      <w:pPr>
        <w:autoSpaceDE w:val="0"/>
        <w:autoSpaceDN w:val="0"/>
        <w:adjustRightInd w:val="0"/>
        <w:jc w:val="center"/>
        <w:rPr>
          <w:rFonts w:eastAsia="Tahoma-Bold"/>
          <w:i/>
        </w:rPr>
      </w:pPr>
      <w:r w:rsidRPr="007F509C">
        <w:rPr>
          <w:rFonts w:eastAsia="Tahoma-Bold"/>
          <w:i/>
        </w:rPr>
        <w:t>(адрес по договору)</w:t>
      </w:r>
    </w:p>
    <w:p w14:paraId="24BB2191" w14:textId="77777777" w:rsidR="007D2AB1" w:rsidRPr="004C11D7" w:rsidRDefault="007D2AB1" w:rsidP="007D2AB1">
      <w:pPr>
        <w:tabs>
          <w:tab w:val="left" w:pos="10490"/>
        </w:tabs>
        <w:autoSpaceDE w:val="0"/>
        <w:autoSpaceDN w:val="0"/>
        <w:adjustRightInd w:val="0"/>
        <w:spacing w:before="120"/>
        <w:jc w:val="both"/>
        <w:rPr>
          <w:rFonts w:eastAsia="Tahoma-Bold"/>
        </w:rPr>
      </w:pPr>
      <w:r w:rsidRPr="004C11D7">
        <w:rPr>
          <w:rFonts w:eastAsia="Tahoma-Bold"/>
        </w:rPr>
        <w:t>Место установки измерительного комплекса</w:t>
      </w:r>
    </w:p>
    <w:p w14:paraId="3A038B26" w14:textId="77777777" w:rsidR="007D2AB1" w:rsidRPr="004C11D7" w:rsidRDefault="007D2AB1" w:rsidP="007D2AB1">
      <w:pPr>
        <w:tabs>
          <w:tab w:val="left" w:pos="10490"/>
        </w:tabs>
        <w:autoSpaceDE w:val="0"/>
        <w:autoSpaceDN w:val="0"/>
        <w:adjustRightInd w:val="0"/>
        <w:spacing w:before="60"/>
        <w:jc w:val="both"/>
        <w:rPr>
          <w:rFonts w:eastAsia="Tahoma-Bold"/>
          <w:b/>
        </w:rPr>
      </w:pPr>
      <w:r w:rsidRPr="004C11D7">
        <w:rPr>
          <w:rFonts w:eastAsia="Tahoma-Bold"/>
          <w:b/>
          <w:u w:val="single"/>
        </w:rPr>
        <w:tab/>
      </w:r>
    </w:p>
    <w:p w14:paraId="34FDF19E" w14:textId="77777777" w:rsidR="007D2AB1" w:rsidRDefault="007D2AB1" w:rsidP="007D2AB1">
      <w:pPr>
        <w:autoSpaceDE w:val="0"/>
        <w:autoSpaceDN w:val="0"/>
        <w:adjustRightInd w:val="0"/>
        <w:jc w:val="center"/>
        <w:rPr>
          <w:rFonts w:eastAsia="Tahoma-Bold"/>
          <w:i/>
          <w:sz w:val="20"/>
          <w:szCs w:val="20"/>
        </w:rPr>
      </w:pPr>
      <w:r w:rsidRPr="004C11D7">
        <w:rPr>
          <w:rFonts w:eastAsia="Tahoma-Bold"/>
          <w:i/>
          <w:sz w:val="20"/>
          <w:szCs w:val="20"/>
        </w:rPr>
        <w:t xml:space="preserve"> (электроустановка, напряжение, принадлежность приборов учета)</w:t>
      </w:r>
    </w:p>
    <w:p w14:paraId="0D2B18D0" w14:textId="77777777" w:rsidR="007D2AB1" w:rsidRPr="004C11D7" w:rsidRDefault="007D2AB1" w:rsidP="007D2AB1">
      <w:pPr>
        <w:autoSpaceDE w:val="0"/>
        <w:autoSpaceDN w:val="0"/>
        <w:adjustRightInd w:val="0"/>
        <w:jc w:val="center"/>
        <w:rPr>
          <w:rFonts w:eastAsia="Tahoma-Bold"/>
          <w:i/>
          <w:sz w:val="20"/>
          <w:szCs w:val="20"/>
        </w:rPr>
      </w:pPr>
    </w:p>
    <w:p w14:paraId="496391F1" w14:textId="77777777" w:rsidR="007D2AB1" w:rsidRPr="004C11D7" w:rsidRDefault="007D2AB1" w:rsidP="007D2AB1">
      <w:pPr>
        <w:autoSpaceDE w:val="0"/>
        <w:autoSpaceDN w:val="0"/>
        <w:adjustRightInd w:val="0"/>
        <w:rPr>
          <w:rFonts w:eastAsia="Tahoma-Bold"/>
        </w:rPr>
      </w:pPr>
      <w:r w:rsidRPr="004C11D7">
        <w:rPr>
          <w:rFonts w:eastAsia="Tahoma-Bold"/>
        </w:rPr>
        <w:t xml:space="preserve">составлен </w:t>
      </w:r>
      <w:r w:rsidRPr="004C11D7">
        <w:rPr>
          <w:rFonts w:eastAsia="Tahoma-Bold"/>
          <w:b/>
        </w:rPr>
        <w:t xml:space="preserve">Акт снятия контрольных показаний расчетных приборов учета электрической энергии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8"/>
        <w:gridCol w:w="1984"/>
        <w:gridCol w:w="1843"/>
        <w:gridCol w:w="2410"/>
      </w:tblGrid>
      <w:tr w:rsidR="007D2AB1" w:rsidRPr="004C11D7" w14:paraId="1DF8B43C" w14:textId="77777777" w:rsidTr="003C0C13">
        <w:trPr>
          <w:trHeight w:val="57"/>
        </w:trPr>
        <w:tc>
          <w:tcPr>
            <w:tcW w:w="346" w:type="dxa"/>
            <w:vAlign w:val="center"/>
          </w:tcPr>
          <w:p w14:paraId="0BE2B51A" w14:textId="77777777" w:rsidR="007D2AB1" w:rsidRPr="004C11D7" w:rsidRDefault="007D2AB1" w:rsidP="003C0C13">
            <w:pPr>
              <w:tabs>
                <w:tab w:val="left" w:pos="4365"/>
              </w:tabs>
              <w:jc w:val="center"/>
              <w:rPr>
                <w:rFonts w:eastAsiaTheme="minorEastAsia"/>
              </w:rPr>
            </w:pPr>
          </w:p>
          <w:p w14:paraId="134A652A" w14:textId="77777777" w:rsidR="007D2AB1" w:rsidRPr="004C11D7" w:rsidRDefault="007D2AB1" w:rsidP="003C0C13">
            <w:pPr>
              <w:jc w:val="center"/>
              <w:rPr>
                <w:rFonts w:eastAsiaTheme="minorEastAsia"/>
                <w:lang w:val="en-US"/>
              </w:rPr>
            </w:pPr>
            <w:r w:rsidRPr="004C11D7">
              <w:rPr>
                <w:rFonts w:eastAsiaTheme="minorEastAsia"/>
              </w:rPr>
              <w:t>№</w:t>
            </w:r>
          </w:p>
        </w:tc>
        <w:tc>
          <w:tcPr>
            <w:tcW w:w="2768" w:type="dxa"/>
            <w:vAlign w:val="center"/>
          </w:tcPr>
          <w:p w14:paraId="2817B102" w14:textId="77777777" w:rsidR="007D2AB1" w:rsidRPr="004C11D7" w:rsidRDefault="007D2AB1" w:rsidP="003C0C13">
            <w:pPr>
              <w:tabs>
                <w:tab w:val="left" w:pos="4365"/>
              </w:tabs>
              <w:jc w:val="center"/>
              <w:rPr>
                <w:rFonts w:eastAsiaTheme="minorEastAsia"/>
              </w:rPr>
            </w:pPr>
            <w:r w:rsidRPr="004C11D7">
              <w:rPr>
                <w:rFonts w:eastAsiaTheme="minorEastAsia"/>
              </w:rPr>
              <w:t>Марка, тип, номер прибора учета</w:t>
            </w:r>
          </w:p>
        </w:tc>
        <w:tc>
          <w:tcPr>
            <w:tcW w:w="1984" w:type="dxa"/>
            <w:vAlign w:val="center"/>
          </w:tcPr>
          <w:p w14:paraId="2FEE6EC5" w14:textId="77777777" w:rsidR="007D2AB1" w:rsidRPr="004C11D7" w:rsidRDefault="007D2AB1" w:rsidP="003C0C13">
            <w:pPr>
              <w:tabs>
                <w:tab w:val="left" w:pos="4365"/>
              </w:tabs>
              <w:jc w:val="center"/>
              <w:rPr>
                <w:rFonts w:eastAsiaTheme="minorEastAsia"/>
              </w:rPr>
            </w:pPr>
            <w:r w:rsidRPr="004C11D7">
              <w:rPr>
                <w:rFonts w:eastAsiaTheme="minorEastAsia"/>
              </w:rPr>
              <w:t>Показания прибора учета</w:t>
            </w:r>
          </w:p>
          <w:p w14:paraId="691C5B9F" w14:textId="77777777" w:rsidR="007D2AB1" w:rsidRPr="004C11D7" w:rsidRDefault="007D2AB1" w:rsidP="003C0C13">
            <w:pPr>
              <w:tabs>
                <w:tab w:val="left" w:pos="4365"/>
              </w:tabs>
              <w:jc w:val="center"/>
              <w:rPr>
                <w:rFonts w:eastAsiaTheme="minorEastAsia"/>
              </w:rPr>
            </w:pPr>
            <w:r w:rsidRPr="004C11D7">
              <w:rPr>
                <w:rFonts w:eastAsiaTheme="minorEastAsia"/>
              </w:rPr>
              <w:t>предыдущие</w:t>
            </w:r>
          </w:p>
        </w:tc>
        <w:tc>
          <w:tcPr>
            <w:tcW w:w="1843" w:type="dxa"/>
            <w:vAlign w:val="center"/>
          </w:tcPr>
          <w:p w14:paraId="7FF3DDB7" w14:textId="77777777" w:rsidR="007D2AB1" w:rsidRPr="004C11D7" w:rsidRDefault="007D2AB1" w:rsidP="003C0C13">
            <w:pPr>
              <w:tabs>
                <w:tab w:val="left" w:pos="4365"/>
              </w:tabs>
              <w:jc w:val="center"/>
              <w:rPr>
                <w:rFonts w:eastAsiaTheme="minorEastAsia"/>
              </w:rPr>
            </w:pPr>
            <w:r w:rsidRPr="004C11D7">
              <w:rPr>
                <w:rFonts w:eastAsiaTheme="minorEastAsia"/>
              </w:rPr>
              <w:t>Показания прибора учета</w:t>
            </w:r>
          </w:p>
          <w:p w14:paraId="498DB874" w14:textId="77777777" w:rsidR="007D2AB1" w:rsidRPr="004C11D7" w:rsidRDefault="007D2AB1" w:rsidP="003C0C13">
            <w:pPr>
              <w:tabs>
                <w:tab w:val="left" w:pos="4365"/>
              </w:tabs>
              <w:jc w:val="center"/>
              <w:rPr>
                <w:rFonts w:eastAsiaTheme="minorEastAsia"/>
              </w:rPr>
            </w:pPr>
            <w:r w:rsidRPr="004C11D7">
              <w:rPr>
                <w:rFonts w:eastAsiaTheme="minorEastAsia"/>
              </w:rPr>
              <w:t>текущие</w:t>
            </w:r>
          </w:p>
        </w:tc>
        <w:tc>
          <w:tcPr>
            <w:tcW w:w="2410" w:type="dxa"/>
            <w:vAlign w:val="center"/>
          </w:tcPr>
          <w:p w14:paraId="5CEA2776" w14:textId="77777777" w:rsidR="007D2AB1" w:rsidRPr="004C11D7" w:rsidRDefault="007D2AB1" w:rsidP="003C0C13">
            <w:pPr>
              <w:tabs>
                <w:tab w:val="left" w:pos="4365"/>
              </w:tabs>
              <w:jc w:val="center"/>
              <w:rPr>
                <w:rFonts w:eastAsiaTheme="minorEastAsia"/>
              </w:rPr>
            </w:pPr>
            <w:r w:rsidRPr="004C11D7">
              <w:rPr>
                <w:rFonts w:eastAsiaTheme="minorEastAsia"/>
              </w:rPr>
              <w:t>Расход электрической энергии</w:t>
            </w:r>
          </w:p>
        </w:tc>
      </w:tr>
      <w:tr w:rsidR="007D2AB1" w:rsidRPr="004C11D7" w14:paraId="21B9E601" w14:textId="77777777" w:rsidTr="003C0C13">
        <w:trPr>
          <w:trHeight w:val="57"/>
        </w:trPr>
        <w:tc>
          <w:tcPr>
            <w:tcW w:w="346" w:type="dxa"/>
            <w:vAlign w:val="center"/>
          </w:tcPr>
          <w:p w14:paraId="69271785" w14:textId="77777777" w:rsidR="007D2AB1" w:rsidRPr="004C11D7" w:rsidRDefault="007D2AB1" w:rsidP="003C0C13">
            <w:pPr>
              <w:tabs>
                <w:tab w:val="left" w:pos="4365"/>
              </w:tabs>
              <w:jc w:val="center"/>
              <w:rPr>
                <w:rFonts w:eastAsiaTheme="minorEastAsia"/>
              </w:rPr>
            </w:pPr>
            <w:r w:rsidRPr="004C11D7">
              <w:rPr>
                <w:rFonts w:eastAsiaTheme="minorEastAsia"/>
              </w:rPr>
              <w:t>1</w:t>
            </w:r>
          </w:p>
        </w:tc>
        <w:tc>
          <w:tcPr>
            <w:tcW w:w="2768" w:type="dxa"/>
            <w:vAlign w:val="center"/>
          </w:tcPr>
          <w:p w14:paraId="1BBE2C39" w14:textId="77777777" w:rsidR="007D2AB1" w:rsidRPr="004C11D7" w:rsidRDefault="007D2AB1" w:rsidP="003C0C13">
            <w:pPr>
              <w:tabs>
                <w:tab w:val="left" w:pos="4365"/>
              </w:tabs>
              <w:rPr>
                <w:rFonts w:eastAsiaTheme="minorEastAsia"/>
              </w:rPr>
            </w:pPr>
          </w:p>
        </w:tc>
        <w:tc>
          <w:tcPr>
            <w:tcW w:w="1984" w:type="dxa"/>
            <w:vAlign w:val="center"/>
          </w:tcPr>
          <w:p w14:paraId="69B3578D" w14:textId="77777777" w:rsidR="007D2AB1" w:rsidRPr="004C11D7" w:rsidRDefault="007D2AB1" w:rsidP="003C0C13">
            <w:pPr>
              <w:tabs>
                <w:tab w:val="left" w:pos="4365"/>
              </w:tabs>
              <w:jc w:val="center"/>
              <w:rPr>
                <w:rFonts w:eastAsiaTheme="minorEastAsia"/>
              </w:rPr>
            </w:pPr>
          </w:p>
        </w:tc>
        <w:tc>
          <w:tcPr>
            <w:tcW w:w="1843" w:type="dxa"/>
          </w:tcPr>
          <w:p w14:paraId="2032BC0D" w14:textId="77777777" w:rsidR="007D2AB1" w:rsidRPr="004C11D7" w:rsidRDefault="007D2AB1" w:rsidP="003C0C13">
            <w:pPr>
              <w:tabs>
                <w:tab w:val="left" w:pos="4365"/>
              </w:tabs>
              <w:jc w:val="center"/>
              <w:rPr>
                <w:rFonts w:eastAsiaTheme="minorEastAsia"/>
              </w:rPr>
            </w:pPr>
          </w:p>
        </w:tc>
        <w:tc>
          <w:tcPr>
            <w:tcW w:w="2410" w:type="dxa"/>
            <w:vAlign w:val="center"/>
          </w:tcPr>
          <w:p w14:paraId="556513EA" w14:textId="77777777" w:rsidR="007D2AB1" w:rsidRPr="004C11D7" w:rsidRDefault="007D2AB1" w:rsidP="003C0C13">
            <w:pPr>
              <w:tabs>
                <w:tab w:val="left" w:pos="4365"/>
              </w:tabs>
              <w:jc w:val="center"/>
              <w:rPr>
                <w:rFonts w:eastAsiaTheme="minorEastAsia"/>
              </w:rPr>
            </w:pPr>
          </w:p>
        </w:tc>
      </w:tr>
    </w:tbl>
    <w:p w14:paraId="73B980B6" w14:textId="77777777" w:rsidR="007D2AB1" w:rsidRPr="00671F31" w:rsidRDefault="007D2AB1" w:rsidP="007D2AB1">
      <w:pPr>
        <w:autoSpaceDE w:val="0"/>
        <w:autoSpaceDN w:val="0"/>
        <w:adjustRightInd w:val="0"/>
        <w:jc w:val="both"/>
        <w:rPr>
          <w:rFonts w:eastAsia="Tahoma-Bold"/>
          <w:b/>
          <w:bCs/>
        </w:rPr>
      </w:pPr>
    </w:p>
    <w:p w14:paraId="2E8BC9D8" w14:textId="77777777" w:rsidR="007D2AB1" w:rsidRPr="00671F31" w:rsidRDefault="007D2AB1" w:rsidP="007D2AB1">
      <w:pPr>
        <w:autoSpaceDE w:val="0"/>
        <w:autoSpaceDN w:val="0"/>
        <w:adjustRightInd w:val="0"/>
        <w:jc w:val="both"/>
        <w:rPr>
          <w:rFonts w:eastAsia="Tahoma-Bold"/>
          <w:b/>
          <w:bCs/>
        </w:rPr>
      </w:pPr>
      <w:r w:rsidRPr="00671F31">
        <w:rPr>
          <w:rFonts w:eastAsia="Tahoma-Bold"/>
          <w:b/>
          <w:bCs/>
        </w:rPr>
        <w:t>Подпись Арендатора:</w:t>
      </w:r>
    </w:p>
    <w:p w14:paraId="43CB2388" w14:textId="77777777" w:rsidR="007D2AB1" w:rsidRPr="00671F31" w:rsidRDefault="007D2AB1" w:rsidP="007D2AB1">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7D2AB1" w:rsidRPr="00671F31" w14:paraId="102ABE43" w14:textId="77777777" w:rsidTr="003C0C13">
        <w:tc>
          <w:tcPr>
            <w:tcW w:w="4927" w:type="dxa"/>
          </w:tcPr>
          <w:p w14:paraId="631EFDDB" w14:textId="77777777" w:rsidR="007D2AB1" w:rsidRPr="00671F31" w:rsidRDefault="007D2AB1" w:rsidP="003C0C13">
            <w:pPr>
              <w:autoSpaceDE w:val="0"/>
              <w:autoSpaceDN w:val="0"/>
              <w:adjustRightInd w:val="0"/>
              <w:jc w:val="both"/>
              <w:rPr>
                <w:rFonts w:cs="Times New Roman"/>
              </w:rPr>
            </w:pPr>
            <w:r w:rsidRPr="00671F31">
              <w:rPr>
                <w:rFonts w:cs="Times New Roman"/>
              </w:rPr>
              <w:t>_________________/________________________________________/</w:t>
            </w:r>
          </w:p>
          <w:p w14:paraId="36FDB884" w14:textId="77777777" w:rsidR="007D2AB1" w:rsidRPr="00671F31" w:rsidRDefault="007D2AB1" w:rsidP="003C0C13">
            <w:pPr>
              <w:autoSpaceDE w:val="0"/>
              <w:autoSpaceDN w:val="0"/>
              <w:adjustRightInd w:val="0"/>
              <w:rPr>
                <w:rFonts w:eastAsia="Tahoma-Bold" w:cs="Times New Roman"/>
                <w:sz w:val="16"/>
                <w:szCs w:val="16"/>
              </w:rPr>
            </w:pPr>
            <w:r w:rsidRPr="00671F31">
              <w:rPr>
                <w:rFonts w:eastAsia="Tahoma-Bold" w:cs="Times New Roman"/>
              </w:rPr>
              <w:t xml:space="preserve">             </w:t>
            </w:r>
            <w:r w:rsidRPr="00671F31">
              <w:rPr>
                <w:rFonts w:eastAsia="Tahoma-Bold" w:cs="Times New Roman"/>
                <w:sz w:val="16"/>
                <w:szCs w:val="16"/>
              </w:rPr>
              <w:t xml:space="preserve">(подпись) </w:t>
            </w:r>
            <w:r w:rsidRPr="00671F31">
              <w:rPr>
                <w:rFonts w:eastAsia="Tahoma-Bold" w:cs="Times New Roman"/>
                <w:sz w:val="16"/>
                <w:szCs w:val="16"/>
              </w:rPr>
              <w:tab/>
            </w:r>
            <w:r w:rsidRPr="00671F31">
              <w:rPr>
                <w:rFonts w:eastAsia="Tahoma-Bold" w:cs="Times New Roman"/>
                <w:sz w:val="16"/>
                <w:szCs w:val="16"/>
              </w:rPr>
              <w:tab/>
              <w:t xml:space="preserve">               (ФИО, должность)</w:t>
            </w:r>
          </w:p>
        </w:tc>
        <w:tc>
          <w:tcPr>
            <w:tcW w:w="4927" w:type="dxa"/>
          </w:tcPr>
          <w:p w14:paraId="3E9C6064" w14:textId="77777777" w:rsidR="007D2AB1" w:rsidRPr="00671F31" w:rsidRDefault="007D2AB1" w:rsidP="003C0C13">
            <w:pPr>
              <w:autoSpaceDE w:val="0"/>
              <w:autoSpaceDN w:val="0"/>
              <w:adjustRightInd w:val="0"/>
              <w:rPr>
                <w:rFonts w:eastAsia="Tahoma-Bold" w:cs="Times New Roman"/>
              </w:rPr>
            </w:pPr>
          </w:p>
        </w:tc>
      </w:tr>
    </w:tbl>
    <w:p w14:paraId="52D1D353" w14:textId="77777777" w:rsidR="007D2AB1" w:rsidRPr="00671F31" w:rsidRDefault="007D2AB1" w:rsidP="007D2AB1">
      <w:pPr>
        <w:autoSpaceDE w:val="0"/>
        <w:autoSpaceDN w:val="0"/>
        <w:adjustRightInd w:val="0"/>
        <w:jc w:val="both"/>
        <w:rPr>
          <w:rFonts w:eastAsia="Tahoma-Bold"/>
          <w:b/>
          <w:bCs/>
        </w:rPr>
      </w:pPr>
    </w:p>
    <w:p w14:paraId="56A4FFD3" w14:textId="77777777" w:rsidR="007D2AB1" w:rsidRPr="00671F31" w:rsidRDefault="007D2AB1" w:rsidP="007D2AB1">
      <w:pPr>
        <w:autoSpaceDE w:val="0"/>
        <w:autoSpaceDN w:val="0"/>
        <w:adjustRightInd w:val="0"/>
        <w:jc w:val="both"/>
        <w:rPr>
          <w:rFonts w:eastAsia="Tahoma-Bold"/>
          <w:b/>
          <w:bCs/>
        </w:rPr>
      </w:pPr>
      <w:r w:rsidRPr="00671F31">
        <w:rPr>
          <w:rFonts w:eastAsia="Tahoma-Bold"/>
          <w:b/>
          <w:bCs/>
        </w:rPr>
        <w:t xml:space="preserve">Подпись </w:t>
      </w:r>
      <w:r w:rsidRPr="00671F31">
        <w:rPr>
          <w:rFonts w:eastAsia="Tahoma-Bold"/>
          <w:b/>
          <w:bCs/>
          <w:iCs/>
        </w:rPr>
        <w:t>Учреждения</w:t>
      </w:r>
      <w:r w:rsidRPr="00671F31">
        <w:rPr>
          <w:rFonts w:eastAsia="Tahoma-Bold"/>
          <w:b/>
          <w:bCs/>
        </w:rPr>
        <w:t>:</w:t>
      </w:r>
    </w:p>
    <w:p w14:paraId="12F73858" w14:textId="77777777" w:rsidR="007D2AB1" w:rsidRPr="00671F31" w:rsidRDefault="007D2AB1" w:rsidP="007D2AB1">
      <w:pPr>
        <w:autoSpaceDE w:val="0"/>
        <w:autoSpaceDN w:val="0"/>
        <w:adjustRightInd w:val="0"/>
        <w:jc w:val="both"/>
        <w:rPr>
          <w:rFonts w:eastAsia="Tahoma-Bold"/>
          <w:b/>
          <w:bCs/>
        </w:rPr>
      </w:pPr>
    </w:p>
    <w:p w14:paraId="313930A8" w14:textId="77777777" w:rsidR="007D2AB1" w:rsidRPr="00671F31" w:rsidRDefault="007D2AB1" w:rsidP="007D2AB1">
      <w:pPr>
        <w:autoSpaceDE w:val="0"/>
        <w:autoSpaceDN w:val="0"/>
        <w:adjustRightInd w:val="0"/>
        <w:jc w:val="both"/>
        <w:rPr>
          <w:rFonts w:eastAsiaTheme="minorEastAsia"/>
        </w:rPr>
      </w:pPr>
      <w:r w:rsidRPr="00671F31">
        <w:rPr>
          <w:rFonts w:eastAsiaTheme="minorEastAsia"/>
        </w:rPr>
        <w:t>________________ /__________________________________________/</w:t>
      </w:r>
    </w:p>
    <w:p w14:paraId="7A0C68B5" w14:textId="77777777" w:rsidR="007D2AB1" w:rsidRPr="00671F31" w:rsidRDefault="007D2AB1" w:rsidP="007D2AB1">
      <w:pPr>
        <w:autoSpaceDE w:val="0"/>
        <w:autoSpaceDN w:val="0"/>
        <w:adjustRightInd w:val="0"/>
        <w:rPr>
          <w:rFonts w:eastAsiaTheme="minorEastAsia"/>
          <w:b/>
          <w:color w:val="565656"/>
        </w:rPr>
      </w:pPr>
      <w:r w:rsidRPr="00671F31">
        <w:rPr>
          <w:rFonts w:eastAsia="Tahoma-Bold"/>
        </w:rPr>
        <w:t xml:space="preserve">             </w:t>
      </w:r>
      <w:r w:rsidRPr="00671F31">
        <w:rPr>
          <w:rFonts w:eastAsia="Tahoma-Bold"/>
          <w:sz w:val="16"/>
          <w:szCs w:val="16"/>
        </w:rPr>
        <w:t xml:space="preserve">(подпись) </w:t>
      </w:r>
      <w:r w:rsidRPr="00671F31">
        <w:rPr>
          <w:rFonts w:eastAsia="Tahoma-Bold"/>
          <w:sz w:val="16"/>
          <w:szCs w:val="16"/>
        </w:rPr>
        <w:tab/>
      </w:r>
      <w:r w:rsidRPr="00671F31">
        <w:rPr>
          <w:rFonts w:eastAsia="Tahoma-Bold"/>
          <w:sz w:val="16"/>
          <w:szCs w:val="16"/>
        </w:rPr>
        <w:tab/>
        <w:t xml:space="preserve">               (ФИО, должность)</w:t>
      </w:r>
      <w:r w:rsidRPr="00671F31">
        <w:rPr>
          <w:rFonts w:eastAsiaTheme="minorEastAsia"/>
        </w:rPr>
        <w:tab/>
      </w:r>
    </w:p>
    <w:p w14:paraId="4919D320" w14:textId="77777777" w:rsidR="007D2AB1" w:rsidRPr="00671F31" w:rsidRDefault="007D2AB1" w:rsidP="007D2AB1">
      <w:pPr>
        <w:widowControl w:val="0"/>
        <w:autoSpaceDE w:val="0"/>
        <w:autoSpaceDN w:val="0"/>
        <w:adjustRightInd w:val="0"/>
        <w:spacing w:line="204" w:lineRule="auto"/>
        <w:contextualSpacing/>
        <w:rPr>
          <w:rFonts w:eastAsia="Calibri"/>
          <w:i/>
          <w:iCs/>
        </w:rPr>
      </w:pPr>
    </w:p>
    <w:p w14:paraId="7EC557B3" w14:textId="77777777" w:rsidR="007D2AB1" w:rsidRPr="00671F31" w:rsidRDefault="007D2AB1" w:rsidP="007D2AB1">
      <w:pPr>
        <w:widowControl w:val="0"/>
        <w:autoSpaceDE w:val="0"/>
        <w:autoSpaceDN w:val="0"/>
        <w:adjustRightInd w:val="0"/>
        <w:spacing w:line="204" w:lineRule="auto"/>
        <w:contextualSpacing/>
        <w:jc w:val="center"/>
        <w:rPr>
          <w:rFonts w:eastAsia="Calibri"/>
          <w:b/>
          <w:iCs/>
        </w:rPr>
      </w:pPr>
      <w:r w:rsidRPr="00671F31">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7D2AB1" w:rsidRPr="00671F31" w14:paraId="0A85D6FC" w14:textId="77777777" w:rsidTr="003C0C13">
        <w:tc>
          <w:tcPr>
            <w:tcW w:w="2112" w:type="pct"/>
          </w:tcPr>
          <w:p w14:paraId="73C26F80"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053C7CE9"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671F31">
              <w:rPr>
                <w:rFonts w:eastAsia="Calibri"/>
                <w:iCs/>
                <w:u w:val="single"/>
                <w:lang w:val="en-US"/>
              </w:rPr>
              <w:t>Учреждение</w:t>
            </w:r>
            <w:proofErr w:type="spellEnd"/>
            <w:r w:rsidRPr="00671F31">
              <w:rPr>
                <w:rFonts w:eastAsia="Calibri"/>
                <w:iCs/>
                <w:u w:val="single"/>
                <w:lang w:val="en-US"/>
              </w:rPr>
              <w:t>:</w:t>
            </w:r>
          </w:p>
        </w:tc>
        <w:tc>
          <w:tcPr>
            <w:tcW w:w="524" w:type="pct"/>
          </w:tcPr>
          <w:p w14:paraId="7C90B069" w14:textId="77777777" w:rsidR="007D2AB1" w:rsidRPr="00671F3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5CCAE12" w14:textId="77777777" w:rsidR="007D2AB1" w:rsidRPr="00671F3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283EC12E" w14:textId="77777777" w:rsidR="007D2AB1" w:rsidRPr="00671F31" w:rsidRDefault="007D2AB1" w:rsidP="003C0C13">
            <w:pPr>
              <w:widowControl w:val="0"/>
              <w:autoSpaceDE w:val="0"/>
              <w:autoSpaceDN w:val="0"/>
              <w:adjustRightInd w:val="0"/>
              <w:spacing w:line="204" w:lineRule="auto"/>
              <w:ind w:right="-5" w:firstLine="709"/>
              <w:contextualSpacing/>
              <w:jc w:val="both"/>
              <w:rPr>
                <w:iCs/>
                <w:u w:val="single"/>
              </w:rPr>
            </w:pPr>
            <w:r w:rsidRPr="00671F31">
              <w:rPr>
                <w:rFonts w:eastAsia="Calibri"/>
                <w:iCs/>
                <w:u w:val="single"/>
              </w:rPr>
              <w:t>Арендатор:</w:t>
            </w:r>
          </w:p>
        </w:tc>
      </w:tr>
      <w:tr w:rsidR="007D2AB1" w:rsidRPr="00671F31" w14:paraId="0251422D" w14:textId="77777777" w:rsidTr="003C0C13">
        <w:trPr>
          <w:trHeight w:val="683"/>
        </w:trPr>
        <w:tc>
          <w:tcPr>
            <w:tcW w:w="2112" w:type="pct"/>
          </w:tcPr>
          <w:p w14:paraId="4B9529C8"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3470CC40"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665890FC"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6EBEF64D"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2EFBD140"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0D973FAC"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7E725E88" w14:textId="77777777" w:rsidR="007D2AB1" w:rsidRDefault="007D2AB1" w:rsidP="003C0C13">
            <w:pPr>
              <w:widowControl w:val="0"/>
              <w:autoSpaceDE w:val="0"/>
              <w:autoSpaceDN w:val="0"/>
              <w:adjustRightInd w:val="0"/>
              <w:spacing w:line="204" w:lineRule="auto"/>
              <w:ind w:left="708" w:hanging="673"/>
              <w:contextualSpacing/>
              <w:jc w:val="both"/>
              <w:rPr>
                <w:rFonts w:eastAsia="Calibri"/>
                <w:iCs/>
              </w:rPr>
            </w:pPr>
            <w:r w:rsidRPr="00671F31">
              <w:rPr>
                <w:rFonts w:eastAsia="Calibri"/>
                <w:iCs/>
              </w:rPr>
              <w:t>________________/___________/</w:t>
            </w:r>
          </w:p>
          <w:p w14:paraId="04A17854" w14:textId="77777777" w:rsidR="007D2AB1" w:rsidRDefault="007D2AB1" w:rsidP="003C0C13">
            <w:pPr>
              <w:widowControl w:val="0"/>
              <w:autoSpaceDE w:val="0"/>
              <w:autoSpaceDN w:val="0"/>
              <w:adjustRightInd w:val="0"/>
              <w:spacing w:line="204" w:lineRule="auto"/>
              <w:ind w:left="708" w:hanging="673"/>
              <w:contextualSpacing/>
              <w:jc w:val="both"/>
              <w:rPr>
                <w:rFonts w:eastAsia="Calibri"/>
                <w:iCs/>
              </w:rPr>
            </w:pPr>
          </w:p>
          <w:p w14:paraId="4191D7CD" w14:textId="77777777" w:rsidR="007D2AB1" w:rsidRDefault="007D2AB1" w:rsidP="003C0C13">
            <w:pPr>
              <w:widowControl w:val="0"/>
              <w:autoSpaceDE w:val="0"/>
              <w:autoSpaceDN w:val="0"/>
              <w:adjustRightInd w:val="0"/>
              <w:spacing w:line="204" w:lineRule="auto"/>
              <w:ind w:left="708" w:hanging="673"/>
              <w:contextualSpacing/>
              <w:jc w:val="both"/>
              <w:rPr>
                <w:rFonts w:eastAsia="Calibri"/>
                <w:iCs/>
              </w:rPr>
            </w:pPr>
          </w:p>
          <w:p w14:paraId="1310B089"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p>
        </w:tc>
      </w:tr>
    </w:tbl>
    <w:p w14:paraId="4C63806A"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651882E"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D7811B6"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E2C69FE"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FF137B4"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3ED09F9"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4A009B8"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A24417C"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9DA8FB5"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DC9F78D" w14:textId="77777777" w:rsidR="00C92350" w:rsidRDefault="00C92350"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26479FD" w14:textId="20C7D884"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6</w:t>
      </w:r>
    </w:p>
    <w:p w14:paraId="63A896E2"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55B140E0" w14:textId="77777777" w:rsidR="007D2AB1" w:rsidRDefault="007D2AB1" w:rsidP="007D2AB1">
      <w:pPr>
        <w:spacing w:line="204" w:lineRule="auto"/>
        <w:contextualSpacing/>
        <w:jc w:val="right"/>
        <w:rPr>
          <w:b/>
          <w:sz w:val="21"/>
          <w:szCs w:val="21"/>
        </w:rPr>
      </w:pPr>
      <w:r w:rsidRPr="00671F31">
        <w:rPr>
          <w:b/>
          <w:sz w:val="21"/>
          <w:szCs w:val="21"/>
        </w:rPr>
        <w:t>№ от «____» ________ 202   г.</w:t>
      </w:r>
    </w:p>
    <w:p w14:paraId="0C12AF57" w14:textId="77777777" w:rsidR="007D2AB1" w:rsidRDefault="007D2AB1" w:rsidP="007D2AB1">
      <w:pPr>
        <w:spacing w:line="204" w:lineRule="auto"/>
        <w:contextualSpacing/>
        <w:jc w:val="right"/>
        <w:rPr>
          <w:b/>
          <w:sz w:val="21"/>
          <w:szCs w:val="21"/>
        </w:rPr>
      </w:pPr>
    </w:p>
    <w:p w14:paraId="43DD478A" w14:textId="77777777" w:rsidR="007D2AB1" w:rsidRPr="00671F31" w:rsidRDefault="007D2AB1" w:rsidP="007D2AB1">
      <w:pPr>
        <w:spacing w:line="204" w:lineRule="auto"/>
        <w:contextualSpacing/>
        <w:jc w:val="right"/>
        <w:rPr>
          <w:b/>
          <w:sz w:val="21"/>
          <w:szCs w:val="21"/>
        </w:rPr>
      </w:pPr>
    </w:p>
    <w:p w14:paraId="1B0E560C" w14:textId="77777777" w:rsidR="007D2AB1" w:rsidRPr="00AA72D0" w:rsidRDefault="007D2AB1" w:rsidP="007D2AB1">
      <w:pPr>
        <w:jc w:val="center"/>
        <w:rPr>
          <w:b/>
          <w:bCs/>
        </w:rPr>
      </w:pPr>
      <w:r w:rsidRPr="00AA72D0">
        <w:rPr>
          <w:b/>
          <w:bCs/>
        </w:rPr>
        <w:t xml:space="preserve">Форма </w:t>
      </w:r>
    </w:p>
    <w:p w14:paraId="1007C6D4" w14:textId="77777777" w:rsidR="007D2AB1" w:rsidRPr="00033036" w:rsidRDefault="007D2AB1" w:rsidP="007D2AB1">
      <w:pPr>
        <w:jc w:val="center"/>
        <w:rPr>
          <w:b/>
          <w:bCs/>
          <w:sz w:val="28"/>
          <w:szCs w:val="28"/>
        </w:rPr>
      </w:pPr>
      <w:r w:rsidRPr="00AA6D0C">
        <w:rPr>
          <w:b/>
          <w:bCs/>
        </w:rPr>
        <w:t xml:space="preserve">АКТ </w:t>
      </w:r>
      <w:r w:rsidRPr="00AA6D0C">
        <w:rPr>
          <w:b/>
          <w:bCs/>
        </w:rPr>
        <w:br/>
      </w:r>
      <w:r w:rsidRPr="00033036">
        <w:rPr>
          <w:b/>
          <w:bCs/>
          <w:sz w:val="28"/>
          <w:szCs w:val="28"/>
        </w:rPr>
        <w:t>приема-передачи Объекта</w:t>
      </w:r>
    </w:p>
    <w:p w14:paraId="15637CE6" w14:textId="77777777" w:rsidR="007D2AB1" w:rsidRDefault="007D2AB1" w:rsidP="007D2AB1">
      <w:pPr>
        <w:spacing w:line="204" w:lineRule="auto"/>
        <w:jc w:val="both"/>
        <w:rPr>
          <w:rFonts w:eastAsia="Calibri"/>
          <w:iCs/>
        </w:rPr>
      </w:pPr>
      <w:r w:rsidRPr="00F52B51">
        <w:rPr>
          <w:rFonts w:eastAsia="Calibri"/>
          <w:iCs/>
        </w:rPr>
        <w:t>___________________________, в лице ____________________________________________, действующего на основании _________, именуемое(-</w:t>
      </w:r>
      <w:proofErr w:type="spellStart"/>
      <w:r w:rsidRPr="00F52B51">
        <w:rPr>
          <w:rFonts w:eastAsia="Calibri"/>
          <w:iCs/>
        </w:rPr>
        <w:t>ый</w:t>
      </w:r>
      <w:proofErr w:type="spellEnd"/>
      <w:r w:rsidRPr="00F52B51">
        <w:rPr>
          <w:rFonts w:eastAsia="Calibri"/>
          <w:iCs/>
        </w:rPr>
        <w:t xml:space="preserve">) в дальнейшем «Арендатор», с одной стороны, и </w:t>
      </w:r>
      <w:r w:rsidRPr="00F52B51">
        <w:rPr>
          <w:rFonts w:eastAsia="Calibri"/>
          <w:b/>
          <w:iCs/>
        </w:rPr>
        <w:t>М</w:t>
      </w:r>
      <w:r w:rsidRPr="00F52B51">
        <w:rPr>
          <w:rFonts w:eastAsia="Calibri"/>
          <w:b/>
          <w:iCs/>
          <w:kern w:val="16"/>
        </w:rPr>
        <w:t>униципальное автономное учреждение «Красноярский городской парк»</w:t>
      </w:r>
      <w:r w:rsidRPr="00F52B51">
        <w:rPr>
          <w:rFonts w:eastAsia="Calibri"/>
          <w:iCs/>
        </w:rPr>
        <w:t>, именуемое в дальнейшем «</w:t>
      </w:r>
      <w:r w:rsidRPr="00F52B51">
        <w:rPr>
          <w:rFonts w:eastAsia="Calibri"/>
          <w:iCs/>
          <w:kern w:val="16"/>
        </w:rPr>
        <w:t>Учреждение</w:t>
      </w:r>
      <w:r w:rsidRPr="00F52B51">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24BB3AC7" w14:textId="77777777" w:rsidR="007D2AB1" w:rsidRPr="007E080C" w:rsidRDefault="007D2AB1" w:rsidP="007D2AB1">
      <w:pPr>
        <w:pStyle w:val="afb"/>
        <w:numPr>
          <w:ilvl w:val="0"/>
          <w:numId w:val="15"/>
        </w:numPr>
        <w:spacing w:line="204" w:lineRule="auto"/>
        <w:ind w:left="0" w:firstLine="709"/>
        <w:jc w:val="both"/>
        <w:rPr>
          <w:rFonts w:eastAsia="Calibri"/>
          <w:iCs/>
        </w:rPr>
      </w:pPr>
      <w:r w:rsidRPr="007E080C">
        <w:rPr>
          <w:rFonts w:eastAsia="Calibri"/>
          <w:iCs/>
        </w:rPr>
        <w:t>Учреждение передает, а Арендатор принимает движимое имущество –</w:t>
      </w:r>
      <w:r>
        <w:rPr>
          <w:rFonts w:eastAsia="Calibri"/>
          <w:iCs/>
        </w:rPr>
        <w:t xml:space="preserve"> </w:t>
      </w:r>
      <w:r w:rsidRPr="007E080C">
        <w:rPr>
          <w:rFonts w:eastAsia="Calibri"/>
          <w:iCs/>
        </w:rPr>
        <w:t>аттракцион</w:t>
      </w:r>
      <w:r w:rsidRPr="007E080C">
        <w:rPr>
          <w:rFonts w:eastAsia="Calibri"/>
          <w:iCs/>
          <w:lang w:eastAsia="en-US"/>
        </w:rPr>
        <w:t xml:space="preserve"> (надувной батут) БС-217</w:t>
      </w:r>
      <w:r w:rsidRPr="007E080C">
        <w:rPr>
          <w:rFonts w:eastAsia="Calibri"/>
          <w:iCs/>
        </w:rPr>
        <w:t xml:space="preserve"> по адресу: г. Красноярск, Советский район, </w:t>
      </w:r>
      <w:r w:rsidRPr="007E080C">
        <w:rPr>
          <w:rFonts w:eastAsia="Calibri"/>
          <w:iCs/>
          <w:lang w:eastAsia="en-US"/>
        </w:rPr>
        <w:t>Городское благоустройство: парк «Солнечная поляна»</w:t>
      </w:r>
      <w:r w:rsidRPr="007E080C">
        <w:rPr>
          <w:rFonts w:eastAsia="Calibri"/>
          <w:iCs/>
        </w:rPr>
        <w:t xml:space="preserve">. </w:t>
      </w:r>
    </w:p>
    <w:p w14:paraId="3DCAB91D" w14:textId="77777777" w:rsidR="007D2AB1" w:rsidRPr="007E080C" w:rsidRDefault="007D2AB1" w:rsidP="007D2AB1">
      <w:pPr>
        <w:pStyle w:val="afb"/>
        <w:numPr>
          <w:ilvl w:val="0"/>
          <w:numId w:val="15"/>
        </w:numPr>
        <w:shd w:val="clear" w:color="auto" w:fill="FFFFFF"/>
        <w:tabs>
          <w:tab w:val="left" w:pos="1134"/>
        </w:tabs>
        <w:autoSpaceDE w:val="0"/>
        <w:autoSpaceDN w:val="0"/>
        <w:spacing w:line="204" w:lineRule="auto"/>
        <w:ind w:left="426" w:firstLine="283"/>
        <w:jc w:val="both"/>
      </w:pPr>
      <w:r w:rsidRPr="007E080C">
        <w:rPr>
          <w:rFonts w:eastAsia="Calibri"/>
          <w:iCs/>
        </w:rPr>
        <w:t>Характеристики Объекта:</w:t>
      </w:r>
    </w:p>
    <w:p w14:paraId="252C58B1" w14:textId="77777777" w:rsidR="007D2AB1" w:rsidRDefault="007D2AB1" w:rsidP="007D2AB1">
      <w:pPr>
        <w:tabs>
          <w:tab w:val="left" w:pos="993"/>
        </w:tabs>
        <w:autoSpaceDE w:val="0"/>
        <w:autoSpaceDN w:val="0"/>
        <w:spacing w:line="204" w:lineRule="auto"/>
        <w:jc w:val="both"/>
      </w:pPr>
    </w:p>
    <w:tbl>
      <w:tblPr>
        <w:tblW w:w="10196" w:type="dxa"/>
        <w:tblInd w:w="-50" w:type="dxa"/>
        <w:shd w:val="clear" w:color="auto" w:fill="FFFFFF"/>
        <w:tblLayout w:type="fixed"/>
        <w:tblCellMar>
          <w:left w:w="0" w:type="dxa"/>
          <w:right w:w="0" w:type="dxa"/>
        </w:tblCellMar>
        <w:tblLook w:val="04A0" w:firstRow="1" w:lastRow="0" w:firstColumn="1" w:lastColumn="0" w:noHBand="0" w:noVBand="1"/>
      </w:tblPr>
      <w:tblGrid>
        <w:gridCol w:w="466"/>
        <w:gridCol w:w="1959"/>
        <w:gridCol w:w="7771"/>
      </w:tblGrid>
      <w:tr w:rsidR="007D2AB1" w:rsidRPr="00EF1FFD" w14:paraId="1856EF4C" w14:textId="77777777" w:rsidTr="003C0C13">
        <w:trPr>
          <w:trHeight w:val="245"/>
        </w:trPr>
        <w:tc>
          <w:tcPr>
            <w:tcW w:w="4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5338E5"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60BA84AD" w14:textId="77777777" w:rsidR="007D2AB1" w:rsidRPr="00EF1FFD" w:rsidRDefault="007D2AB1" w:rsidP="003C0C13">
            <w:pPr>
              <w:tabs>
                <w:tab w:val="left" w:pos="1134"/>
              </w:tabs>
              <w:jc w:val="center"/>
              <w:rPr>
                <w:color w:val="000000" w:themeColor="text1"/>
              </w:rPr>
            </w:pPr>
            <w:r w:rsidRPr="00EF1FFD">
              <w:rPr>
                <w:b/>
                <w:bCs/>
                <w:color w:val="000000" w:themeColor="text1"/>
              </w:rPr>
              <w:t>п/п</w:t>
            </w:r>
          </w:p>
        </w:tc>
        <w:tc>
          <w:tcPr>
            <w:tcW w:w="19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0D8BB" w14:textId="77777777" w:rsidR="007D2AB1" w:rsidRPr="00EF1FFD" w:rsidRDefault="007D2AB1" w:rsidP="003C0C13">
            <w:pPr>
              <w:tabs>
                <w:tab w:val="left" w:pos="1134"/>
              </w:tabs>
              <w:jc w:val="center"/>
              <w:rPr>
                <w:color w:val="000000" w:themeColor="text1"/>
              </w:rPr>
            </w:pPr>
            <w:r>
              <w:rPr>
                <w:b/>
                <w:bCs/>
                <w:color w:val="000000" w:themeColor="text1"/>
              </w:rPr>
              <w:t>Оборудование</w:t>
            </w:r>
          </w:p>
        </w:tc>
        <w:tc>
          <w:tcPr>
            <w:tcW w:w="7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076FBF" w14:textId="77777777" w:rsidR="007D2AB1" w:rsidRPr="00EF1FFD" w:rsidRDefault="007D2AB1" w:rsidP="003C0C13">
            <w:pPr>
              <w:tabs>
                <w:tab w:val="left" w:pos="1134"/>
              </w:tabs>
              <w:jc w:val="center"/>
              <w:rPr>
                <w:color w:val="000000" w:themeColor="text1"/>
              </w:rPr>
            </w:pPr>
            <w:r w:rsidRPr="00EF1FFD">
              <w:rPr>
                <w:b/>
                <w:bCs/>
                <w:color w:val="000000" w:themeColor="text1"/>
              </w:rPr>
              <w:t>Характеристики</w:t>
            </w:r>
          </w:p>
        </w:tc>
      </w:tr>
      <w:tr w:rsidR="007D2AB1" w:rsidRPr="00EF1FFD" w14:paraId="3FE4EC5A" w14:textId="77777777" w:rsidTr="003C0C13">
        <w:trPr>
          <w:trHeight w:val="1073"/>
        </w:trPr>
        <w:tc>
          <w:tcPr>
            <w:tcW w:w="4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26E237" w14:textId="77777777" w:rsidR="007D2AB1" w:rsidRPr="00F3175D" w:rsidRDefault="007D2AB1" w:rsidP="003C0C13">
            <w:pPr>
              <w:pStyle w:val="afb"/>
              <w:tabs>
                <w:tab w:val="left" w:pos="1134"/>
              </w:tabs>
              <w:ind w:left="0"/>
              <w:jc w:val="both"/>
              <w:rPr>
                <w:color w:val="000000" w:themeColor="text1"/>
              </w:rPr>
            </w:pPr>
            <w:r>
              <w:rPr>
                <w:color w:val="000000" w:themeColor="text1"/>
              </w:rPr>
              <w:t>1.</w:t>
            </w:r>
          </w:p>
        </w:tc>
        <w:tc>
          <w:tcPr>
            <w:tcW w:w="19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C14D3F" w14:textId="77777777" w:rsidR="007D2AB1" w:rsidRPr="00EF1FFD" w:rsidRDefault="007D2AB1" w:rsidP="003C0C13">
            <w:pPr>
              <w:tabs>
                <w:tab w:val="left" w:pos="1134"/>
              </w:tabs>
              <w:jc w:val="both"/>
              <w:rPr>
                <w:color w:val="000000" w:themeColor="text1"/>
              </w:rPr>
            </w:pPr>
            <w:r>
              <w:rPr>
                <w:color w:val="000000" w:themeColor="text1"/>
              </w:rPr>
              <w:t>Аттракцион батут надувной «БС-217</w:t>
            </w:r>
            <w:r w:rsidRPr="003D067A">
              <w:rPr>
                <w:color w:val="000000" w:themeColor="text1"/>
              </w:rPr>
              <w:t>»</w:t>
            </w:r>
            <w:r>
              <w:rPr>
                <w:color w:val="000000" w:themeColor="text1"/>
              </w:rPr>
              <w:t xml:space="preserve"> «Путешествие 2.0»</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BD27A1" w14:textId="77777777" w:rsidR="007D2AB1" w:rsidRDefault="007D2AB1" w:rsidP="003C0C13">
            <w:pPr>
              <w:tabs>
                <w:tab w:val="left" w:pos="1134"/>
              </w:tabs>
              <w:jc w:val="both"/>
              <w:rPr>
                <w:color w:val="000000" w:themeColor="text1"/>
              </w:rPr>
            </w:pPr>
            <w:r>
              <w:rPr>
                <w:color w:val="000000" w:themeColor="text1"/>
              </w:rPr>
              <w:t>Техническая характеристика планируемого</w:t>
            </w:r>
            <w:r w:rsidRPr="00EF1FFD">
              <w:rPr>
                <w:color w:val="000000" w:themeColor="text1"/>
              </w:rPr>
              <w:t xml:space="preserve"> к аренде</w:t>
            </w:r>
            <w:r>
              <w:rPr>
                <w:color w:val="000000" w:themeColor="text1"/>
              </w:rPr>
              <w:t xml:space="preserve"> надувного батута:</w:t>
            </w:r>
          </w:p>
          <w:tbl>
            <w:tblPr>
              <w:tblW w:w="7415" w:type="dxa"/>
              <w:shd w:val="clear" w:color="auto" w:fill="FFFFFF"/>
              <w:tblLayout w:type="fixed"/>
              <w:tblCellMar>
                <w:left w:w="0" w:type="dxa"/>
                <w:right w:w="0" w:type="dxa"/>
              </w:tblCellMar>
              <w:tblLook w:val="04A0" w:firstRow="1" w:lastRow="0" w:firstColumn="1" w:lastColumn="0" w:noHBand="0" w:noVBand="1"/>
            </w:tblPr>
            <w:tblGrid>
              <w:gridCol w:w="743"/>
              <w:gridCol w:w="3553"/>
              <w:gridCol w:w="1701"/>
              <w:gridCol w:w="1418"/>
            </w:tblGrid>
            <w:tr w:rsidR="007D2AB1" w:rsidRPr="00EF1FFD" w14:paraId="41BCF42D"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DA618BE"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080FEEEB" w14:textId="77777777" w:rsidR="007D2AB1" w:rsidRPr="00EF1FFD" w:rsidRDefault="007D2AB1" w:rsidP="003C0C13">
                  <w:pPr>
                    <w:tabs>
                      <w:tab w:val="left" w:pos="1134"/>
                    </w:tabs>
                    <w:jc w:val="center"/>
                    <w:rPr>
                      <w:color w:val="000000" w:themeColor="text1"/>
                    </w:rPr>
                  </w:pPr>
                  <w:r w:rsidRPr="00EF1FFD">
                    <w:rPr>
                      <w:b/>
                      <w:bCs/>
                      <w:color w:val="000000" w:themeColor="text1"/>
                    </w:rPr>
                    <w:t>п/п</w:t>
                  </w: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64D6232" w14:textId="77777777" w:rsidR="007D2AB1" w:rsidRPr="00EF1FFD" w:rsidRDefault="007D2AB1" w:rsidP="003C0C13">
                  <w:pPr>
                    <w:tabs>
                      <w:tab w:val="left" w:pos="1134"/>
                    </w:tabs>
                    <w:jc w:val="center"/>
                    <w:rPr>
                      <w:b/>
                      <w:color w:val="000000" w:themeColor="text1"/>
                    </w:rPr>
                  </w:pPr>
                  <w:r w:rsidRPr="001232B7">
                    <w:rPr>
                      <w:b/>
                      <w:color w:val="000000" w:themeColor="text1"/>
                    </w:rPr>
                    <w:t>Характери</w:t>
                  </w:r>
                  <w:r>
                    <w:rPr>
                      <w:b/>
                      <w:color w:val="000000" w:themeColor="text1"/>
                    </w:rPr>
                    <w:t>стика надувного батута</w:t>
                  </w:r>
                </w:p>
              </w:tc>
            </w:tr>
            <w:tr w:rsidR="007D2AB1" w:rsidRPr="00EF1FFD" w14:paraId="1E66D38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8F03E4A"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3924B7E" w14:textId="77777777" w:rsidR="007D2AB1" w:rsidRPr="00B17428" w:rsidRDefault="007D2AB1" w:rsidP="003C0C13">
                  <w:pPr>
                    <w:tabs>
                      <w:tab w:val="left" w:pos="1134"/>
                    </w:tabs>
                    <w:jc w:val="both"/>
                    <w:rPr>
                      <w:b/>
                      <w:bCs/>
                      <w:color w:val="000000" w:themeColor="text1"/>
                    </w:rPr>
                  </w:pPr>
                  <w:r w:rsidRPr="00B17428">
                    <w:rPr>
                      <w:color w:val="000000" w:themeColor="text1"/>
                    </w:rPr>
                    <w:t xml:space="preserve">Размеры длина </w:t>
                  </w:r>
                  <w:r w:rsidRPr="00B17428">
                    <w:rPr>
                      <w:bCs/>
                      <w:color w:val="000000" w:themeColor="text1"/>
                    </w:rPr>
                    <w:t>9м, ширина10м, высота 4,5м.</w:t>
                  </w:r>
                </w:p>
              </w:tc>
            </w:tr>
            <w:tr w:rsidR="007D2AB1" w:rsidRPr="00EF1FFD" w14:paraId="13C63ED3"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9CCAE36"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C445037"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Вместимость/Допустимое количество детей </w:t>
                  </w:r>
                  <w:r w:rsidRPr="00B17428">
                    <w:rPr>
                      <w:bCs/>
                      <w:color w:val="000000" w:themeColor="text1"/>
                    </w:rPr>
                    <w:t>15</w:t>
                  </w:r>
                </w:p>
              </w:tc>
            </w:tr>
            <w:tr w:rsidR="007D2AB1" w:rsidRPr="00EF1FFD" w14:paraId="034F14BD"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764ED69"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5F496EF"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Степень биохимического риска </w:t>
                  </w:r>
                  <w:r w:rsidRPr="00B17428">
                    <w:rPr>
                      <w:bCs/>
                      <w:color w:val="000000" w:themeColor="text1"/>
                      <w:lang w:val="en-US"/>
                    </w:rPr>
                    <w:t>RB-2</w:t>
                  </w:r>
                </w:p>
              </w:tc>
            </w:tr>
            <w:tr w:rsidR="007D2AB1" w:rsidRPr="00EF1FFD" w14:paraId="4D5097FA"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BDB35D5"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3ACF56F"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Вес </w:t>
                  </w:r>
                  <w:r w:rsidRPr="00B17428">
                    <w:rPr>
                      <w:bCs/>
                      <w:color w:val="000000" w:themeColor="text1"/>
                    </w:rPr>
                    <w:t>520</w:t>
                  </w:r>
                  <w:r w:rsidRPr="00B17428">
                    <w:rPr>
                      <w:color w:val="000000" w:themeColor="text1"/>
                    </w:rPr>
                    <w:t xml:space="preserve"> кг.</w:t>
                  </w:r>
                </w:p>
              </w:tc>
            </w:tr>
            <w:tr w:rsidR="007D2AB1" w:rsidRPr="00EF1FFD" w14:paraId="6D611E2A"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7E33BB2"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5375E864" w14:textId="77777777" w:rsidR="007D2AB1" w:rsidRPr="00B17428" w:rsidRDefault="007D2AB1" w:rsidP="003C0C13">
                  <w:pPr>
                    <w:tabs>
                      <w:tab w:val="left" w:pos="1134"/>
                    </w:tabs>
                    <w:jc w:val="both"/>
                    <w:rPr>
                      <w:color w:val="000000" w:themeColor="text1"/>
                    </w:rPr>
                  </w:pPr>
                  <w:r w:rsidRPr="00B17428">
                    <w:rPr>
                      <w:color w:val="000000" w:themeColor="text1"/>
                    </w:rPr>
                    <w:t xml:space="preserve">Максимальная нагрузка </w:t>
                  </w:r>
                  <w:r w:rsidRPr="00B17428">
                    <w:rPr>
                      <w:bCs/>
                      <w:color w:val="000000" w:themeColor="text1"/>
                    </w:rPr>
                    <w:t>975</w:t>
                  </w:r>
                  <w:r w:rsidRPr="00B17428">
                    <w:rPr>
                      <w:color w:val="000000" w:themeColor="text1"/>
                    </w:rPr>
                    <w:t xml:space="preserve"> кг.</w:t>
                  </w:r>
                </w:p>
              </w:tc>
            </w:tr>
            <w:tr w:rsidR="007D2AB1" w:rsidRPr="00EF1FFD" w14:paraId="3A1B2A2F"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CF294B"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36FFBC9" w14:textId="77777777" w:rsidR="007D2AB1" w:rsidRPr="00B17428" w:rsidRDefault="007D2AB1" w:rsidP="003C0C13">
                  <w:pPr>
                    <w:tabs>
                      <w:tab w:val="left" w:pos="1134"/>
                    </w:tabs>
                    <w:jc w:val="both"/>
                    <w:rPr>
                      <w:color w:val="000000" w:themeColor="text1"/>
                    </w:rPr>
                  </w:pPr>
                  <w:r w:rsidRPr="00B17428">
                    <w:rPr>
                      <w:color w:val="000000" w:themeColor="text1"/>
                    </w:rPr>
                    <w:t xml:space="preserve">Год выпуска </w:t>
                  </w:r>
                  <w:r w:rsidRPr="00B17428">
                    <w:rPr>
                      <w:bCs/>
                      <w:color w:val="000000" w:themeColor="text1"/>
                    </w:rPr>
                    <w:t>2024г.</w:t>
                  </w:r>
                </w:p>
              </w:tc>
            </w:tr>
            <w:tr w:rsidR="007D2AB1" w:rsidRPr="00EF1FFD" w14:paraId="55ABF184"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F2E1096"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653F1738" w14:textId="77777777" w:rsidR="007D2AB1" w:rsidRPr="004A7D0A" w:rsidRDefault="007D2AB1" w:rsidP="003C0C13">
                  <w:pPr>
                    <w:tabs>
                      <w:tab w:val="left" w:pos="1134"/>
                    </w:tabs>
                    <w:jc w:val="center"/>
                    <w:rPr>
                      <w:bCs/>
                      <w:color w:val="000000" w:themeColor="text1"/>
                    </w:rPr>
                  </w:pPr>
                  <w:r w:rsidRPr="004A7D0A">
                    <w:rPr>
                      <w:b/>
                      <w:bCs/>
                      <w:color w:val="000000" w:themeColor="text1"/>
                    </w:rPr>
                    <w:t>п</w:t>
                  </w:r>
                  <w:r>
                    <w:rPr>
                      <w:b/>
                      <w:bCs/>
                      <w:color w:val="000000" w:themeColor="text1"/>
                    </w:rPr>
                    <w:t>/</w:t>
                  </w:r>
                  <w:r w:rsidRPr="004A7D0A">
                    <w:rPr>
                      <w:b/>
                      <w:bCs/>
                      <w:color w:val="000000" w:themeColor="text1"/>
                    </w:rPr>
                    <w:t>п</w:t>
                  </w: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06A992F" w14:textId="77777777" w:rsidR="007D2AB1" w:rsidRPr="004A7D0A" w:rsidRDefault="007D2AB1" w:rsidP="003C0C13">
                  <w:pPr>
                    <w:tabs>
                      <w:tab w:val="left" w:pos="1134"/>
                    </w:tabs>
                    <w:jc w:val="center"/>
                    <w:rPr>
                      <w:b/>
                      <w:color w:val="000000" w:themeColor="text1"/>
                    </w:rPr>
                  </w:pPr>
                  <w:r w:rsidRPr="004A7D0A">
                    <w:rPr>
                      <w:b/>
                      <w:color w:val="000000" w:themeColor="text1"/>
                    </w:rPr>
                    <w:t>Комплектность</w:t>
                  </w:r>
                  <w:r>
                    <w:rPr>
                      <w:b/>
                      <w:color w:val="000000" w:themeColor="text1"/>
                    </w:rPr>
                    <w:t xml:space="preserve"> </w:t>
                  </w:r>
                  <w:r w:rsidRPr="00387805">
                    <w:rPr>
                      <w:b/>
                      <w:color w:val="000000" w:themeColor="text1"/>
                    </w:rPr>
                    <w:t>развлекательных сооружений (надувных батутов)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48371BF" w14:textId="77777777" w:rsidR="007D2AB1" w:rsidRPr="004A7D0A" w:rsidRDefault="007D2AB1" w:rsidP="003C0C13">
                  <w:pPr>
                    <w:tabs>
                      <w:tab w:val="left" w:pos="1134"/>
                    </w:tabs>
                    <w:jc w:val="center"/>
                    <w:rPr>
                      <w:color w:val="000000" w:themeColor="text1"/>
                    </w:rPr>
                  </w:pPr>
                  <w:r w:rsidRPr="001232B7">
                    <w:rPr>
                      <w:b/>
                      <w:color w:val="000000" w:themeColor="text1"/>
                    </w:rPr>
                    <w:t>Ед. измерения</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1AF85C7" w14:textId="77777777" w:rsidR="007D2AB1" w:rsidRDefault="007D2AB1" w:rsidP="003C0C13">
                  <w:pPr>
                    <w:tabs>
                      <w:tab w:val="left" w:pos="1134"/>
                    </w:tabs>
                    <w:jc w:val="center"/>
                    <w:rPr>
                      <w:b/>
                      <w:bCs/>
                      <w:color w:val="000000" w:themeColor="text1"/>
                    </w:rPr>
                  </w:pPr>
                  <w:r w:rsidRPr="001232B7">
                    <w:rPr>
                      <w:b/>
                      <w:color w:val="000000" w:themeColor="text1"/>
                    </w:rPr>
                    <w:t>Кол-во</w:t>
                  </w:r>
                </w:p>
              </w:tc>
            </w:tr>
            <w:tr w:rsidR="007D2AB1" w:rsidRPr="00EF1FFD" w14:paraId="54ABC2F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05D4712"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57C4984" w14:textId="77777777" w:rsidR="007D2AB1" w:rsidRPr="00B17428" w:rsidRDefault="007D2AB1" w:rsidP="003C0C13">
                  <w:pPr>
                    <w:tabs>
                      <w:tab w:val="left" w:pos="1134"/>
                    </w:tabs>
                    <w:jc w:val="both"/>
                    <w:rPr>
                      <w:color w:val="000000" w:themeColor="text1"/>
                    </w:rPr>
                  </w:pPr>
                  <w:r w:rsidRPr="00B17428">
                    <w:rPr>
                      <w:color w:val="000000" w:themeColor="text1"/>
                    </w:rPr>
                    <w:t>Надувной батут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C1D2DD7"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6743F43"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1F8E7FD5"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C6408A0"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4ABBC1E" w14:textId="77777777" w:rsidR="007D2AB1" w:rsidRPr="00B17428" w:rsidRDefault="007D2AB1" w:rsidP="003C0C13">
                  <w:pPr>
                    <w:tabs>
                      <w:tab w:val="left" w:pos="1134"/>
                    </w:tabs>
                    <w:jc w:val="both"/>
                    <w:rPr>
                      <w:color w:val="000000" w:themeColor="text1"/>
                    </w:rPr>
                  </w:pPr>
                  <w:r w:rsidRPr="00B17428">
                    <w:rPr>
                      <w:color w:val="000000" w:themeColor="text1"/>
                    </w:rPr>
                    <w:t>Электрошкаф</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B5C8425"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7465097"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373D2E5C"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8CAD317"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810E27C" w14:textId="77777777" w:rsidR="007D2AB1" w:rsidRPr="00B17428" w:rsidRDefault="007D2AB1" w:rsidP="003C0C13">
                  <w:pPr>
                    <w:tabs>
                      <w:tab w:val="left" w:pos="1134"/>
                    </w:tabs>
                    <w:jc w:val="both"/>
                    <w:rPr>
                      <w:color w:val="000000" w:themeColor="text1"/>
                    </w:rPr>
                  </w:pPr>
                  <w:r w:rsidRPr="00B17428">
                    <w:rPr>
                      <w:color w:val="000000" w:themeColor="text1"/>
                    </w:rPr>
                    <w:t>Формуляр №35174558.334285.001-70ФО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CD93AE"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BA72B83"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7F5BB9F3"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285D3B"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48D8A28" w14:textId="77777777" w:rsidR="007D2AB1" w:rsidRPr="00B17428" w:rsidRDefault="007D2AB1" w:rsidP="003C0C13">
                  <w:pPr>
                    <w:tabs>
                      <w:tab w:val="left" w:pos="1134"/>
                    </w:tabs>
                    <w:jc w:val="both"/>
                    <w:rPr>
                      <w:color w:val="000000" w:themeColor="text1"/>
                    </w:rPr>
                  </w:pPr>
                  <w:r w:rsidRPr="00B17428">
                    <w:rPr>
                      <w:color w:val="000000" w:themeColor="text1"/>
                    </w:rPr>
                    <w:t>Руководство по эксплуатации аттракциона №35174558.334285.001РЭ</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FA05B0"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6B8ECA9"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0506C1AF"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CF9A612"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064F80E" w14:textId="77777777" w:rsidR="007D2AB1" w:rsidRPr="00B17428" w:rsidRDefault="007D2AB1" w:rsidP="003C0C13">
                  <w:pPr>
                    <w:tabs>
                      <w:tab w:val="left" w:pos="1134"/>
                    </w:tabs>
                    <w:jc w:val="both"/>
                    <w:rPr>
                      <w:b/>
                      <w:bCs/>
                      <w:color w:val="000000" w:themeColor="text1"/>
                    </w:rPr>
                  </w:pPr>
                  <w:r w:rsidRPr="00B17428">
                    <w:rPr>
                      <w:color w:val="000000" w:themeColor="text1"/>
                    </w:rPr>
                    <w:t>Руководство по техническому обслуживанию и ремонту аттракциона № 35174558.334285.001-70РТО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C8CD9C7"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28B4C9C"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697C822E"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F411536"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2ED7B320" w14:textId="77777777" w:rsidR="007D2AB1" w:rsidRPr="00B17428" w:rsidRDefault="007D2AB1" w:rsidP="003C0C13">
                  <w:pPr>
                    <w:tabs>
                      <w:tab w:val="left" w:pos="1134"/>
                    </w:tabs>
                    <w:jc w:val="both"/>
                    <w:rPr>
                      <w:color w:val="000000" w:themeColor="text1"/>
                    </w:rPr>
                  </w:pPr>
                  <w:r w:rsidRPr="00B17428">
                    <w:rPr>
                      <w:color w:val="000000" w:themeColor="text1"/>
                    </w:rPr>
                    <w:t>Журнал учета эксплуатации надувного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FFABDE"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27123F0"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2624A4C9"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89B104D"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FCD41E7" w14:textId="77777777" w:rsidR="007D2AB1" w:rsidRPr="00B17428" w:rsidRDefault="007D2AB1" w:rsidP="003C0C13">
                  <w:pPr>
                    <w:tabs>
                      <w:tab w:val="left" w:pos="1134"/>
                    </w:tabs>
                    <w:jc w:val="both"/>
                    <w:rPr>
                      <w:color w:val="000000" w:themeColor="text1"/>
                    </w:rPr>
                  </w:pPr>
                  <w:r w:rsidRPr="00B17428">
                    <w:rPr>
                      <w:color w:val="000000" w:themeColor="text1"/>
                    </w:rPr>
                    <w:t>Журнал учета технического обслуживания и ремонта аттракциона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65EBEC"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1188EA3"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2C777E69"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6D274E1"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32DADA7B" w14:textId="77777777" w:rsidR="007D2AB1" w:rsidRPr="00B17428" w:rsidRDefault="007D2AB1" w:rsidP="003C0C13">
                  <w:pPr>
                    <w:tabs>
                      <w:tab w:val="left" w:pos="1134"/>
                    </w:tabs>
                    <w:jc w:val="both"/>
                    <w:rPr>
                      <w:color w:val="000000" w:themeColor="text1"/>
                    </w:rPr>
                  </w:pPr>
                  <w:r w:rsidRPr="00B17428">
                    <w:rPr>
                      <w:color w:val="000000" w:themeColor="text1"/>
                    </w:rPr>
                    <w:t>Паспорт на батутный вентилятор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FC70B6"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F7CA94B" w14:textId="77777777" w:rsidR="007D2AB1" w:rsidRPr="00B17428" w:rsidRDefault="007D2AB1" w:rsidP="003C0C13">
                  <w:pPr>
                    <w:tabs>
                      <w:tab w:val="left" w:pos="1134"/>
                    </w:tabs>
                    <w:jc w:val="center"/>
                    <w:rPr>
                      <w:b/>
                      <w:bCs/>
                      <w:color w:val="000000" w:themeColor="text1"/>
                    </w:rPr>
                  </w:pPr>
                  <w:r w:rsidRPr="00B17428">
                    <w:rPr>
                      <w:b/>
                      <w:bCs/>
                      <w:color w:val="000000" w:themeColor="text1"/>
                    </w:rPr>
                    <w:t>2</w:t>
                  </w:r>
                </w:p>
              </w:tc>
            </w:tr>
            <w:tr w:rsidR="007D2AB1" w:rsidRPr="00EF1FFD" w14:paraId="78701778"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F3945A7"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3320AC2" w14:textId="77777777" w:rsidR="007D2AB1" w:rsidRPr="00B17428" w:rsidRDefault="007D2AB1" w:rsidP="003C0C13">
                  <w:pPr>
                    <w:tabs>
                      <w:tab w:val="left" w:pos="1134"/>
                    </w:tabs>
                    <w:jc w:val="both"/>
                    <w:rPr>
                      <w:color w:val="000000" w:themeColor="text1"/>
                    </w:rPr>
                  </w:pPr>
                  <w:r w:rsidRPr="00B17428">
                    <w:rPr>
                      <w:color w:val="000000" w:themeColor="text1"/>
                    </w:rPr>
                    <w:t>Подстилочное полотно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1D38E51"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C078B18"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22E96A84"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F414B41"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6F0F5C7" w14:textId="77777777" w:rsidR="007D2AB1" w:rsidRPr="00B17428" w:rsidRDefault="007D2AB1" w:rsidP="003C0C13">
                  <w:pPr>
                    <w:tabs>
                      <w:tab w:val="left" w:pos="1134"/>
                    </w:tabs>
                    <w:jc w:val="both"/>
                    <w:rPr>
                      <w:color w:val="000000" w:themeColor="text1"/>
                    </w:rPr>
                  </w:pPr>
                  <w:r w:rsidRPr="00B17428">
                    <w:rPr>
                      <w:color w:val="000000" w:themeColor="text1"/>
                    </w:rPr>
                    <w:t>Чехол для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117BD4"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AC8581E"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10B412F2"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FA807EB"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1C44A488" w14:textId="77777777" w:rsidR="007D2AB1" w:rsidRPr="00B17428" w:rsidRDefault="007D2AB1" w:rsidP="003C0C13">
                  <w:pPr>
                    <w:tabs>
                      <w:tab w:val="left" w:pos="1134"/>
                    </w:tabs>
                    <w:jc w:val="both"/>
                    <w:rPr>
                      <w:color w:val="000000" w:themeColor="text1"/>
                    </w:rPr>
                  </w:pPr>
                  <w:r w:rsidRPr="00B17428">
                    <w:rPr>
                      <w:color w:val="000000" w:themeColor="text1"/>
                    </w:rPr>
                    <w:t>Нагнетатель воздуха (насос)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068A716"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DEBAE1" w14:textId="77777777" w:rsidR="007D2AB1" w:rsidRPr="00B17428" w:rsidRDefault="007D2AB1" w:rsidP="003C0C13">
                  <w:pPr>
                    <w:tabs>
                      <w:tab w:val="left" w:pos="1134"/>
                    </w:tabs>
                    <w:jc w:val="center"/>
                    <w:rPr>
                      <w:b/>
                      <w:bCs/>
                      <w:color w:val="000000" w:themeColor="text1"/>
                    </w:rPr>
                  </w:pPr>
                  <w:r w:rsidRPr="00B17428">
                    <w:rPr>
                      <w:b/>
                      <w:bCs/>
                      <w:color w:val="000000" w:themeColor="text1"/>
                    </w:rPr>
                    <w:t>2</w:t>
                  </w:r>
                </w:p>
              </w:tc>
            </w:tr>
          </w:tbl>
          <w:p w14:paraId="67479325" w14:textId="77777777" w:rsidR="007D2AB1" w:rsidRPr="00EF1FFD" w:rsidRDefault="007D2AB1" w:rsidP="003C0C13">
            <w:pPr>
              <w:tabs>
                <w:tab w:val="left" w:pos="1134"/>
              </w:tabs>
              <w:jc w:val="both"/>
              <w:rPr>
                <w:color w:val="000000" w:themeColor="text1"/>
              </w:rPr>
            </w:pPr>
          </w:p>
        </w:tc>
      </w:tr>
      <w:tr w:rsidR="007D2AB1" w:rsidRPr="00EF1FFD" w14:paraId="6670258C" w14:textId="77777777" w:rsidTr="003C0C13">
        <w:trPr>
          <w:trHeight w:val="1073"/>
        </w:trPr>
        <w:tc>
          <w:tcPr>
            <w:tcW w:w="4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4C007A" w14:textId="77777777" w:rsidR="007D2AB1" w:rsidRPr="00F3175D" w:rsidRDefault="007D2AB1" w:rsidP="007D2AB1">
            <w:pPr>
              <w:pStyle w:val="afb"/>
              <w:numPr>
                <w:ilvl w:val="0"/>
                <w:numId w:val="9"/>
              </w:numPr>
              <w:tabs>
                <w:tab w:val="left" w:pos="1134"/>
              </w:tabs>
              <w:ind w:left="0" w:firstLine="0"/>
              <w:jc w:val="both"/>
              <w:rPr>
                <w:color w:val="000000" w:themeColor="text1"/>
              </w:rPr>
            </w:pPr>
          </w:p>
        </w:tc>
        <w:tc>
          <w:tcPr>
            <w:tcW w:w="19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BB229D" w14:textId="77777777" w:rsidR="007D2AB1" w:rsidRPr="00671F31" w:rsidRDefault="007D2AB1" w:rsidP="003C0C13">
            <w:pPr>
              <w:pStyle w:val="Default"/>
              <w:rPr>
                <w:b/>
              </w:rPr>
            </w:pPr>
            <w:r>
              <w:rPr>
                <w:b/>
              </w:rPr>
              <w:t>Прибор учета электроэнергии</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2B8FCB" w14:textId="77777777" w:rsidR="007D2AB1" w:rsidRDefault="007D2AB1" w:rsidP="003C0C13">
            <w:pPr>
              <w:pStyle w:val="Default"/>
              <w:rPr>
                <w:rFonts w:eastAsiaTheme="minorEastAsia"/>
              </w:rPr>
            </w:pPr>
          </w:p>
          <w:p w14:paraId="5A381F68" w14:textId="77777777" w:rsidR="007D2AB1" w:rsidRDefault="007D2AB1" w:rsidP="003C0C13">
            <w:pPr>
              <w:pStyle w:val="Default"/>
              <w:rPr>
                <w:rFonts w:eastAsiaTheme="minorEastAsia"/>
              </w:rPr>
            </w:pPr>
            <w:r w:rsidRPr="004C11D7">
              <w:rPr>
                <w:rFonts w:eastAsiaTheme="minorEastAsia"/>
              </w:rPr>
              <w:t>Марка, тип, номер прибора учета</w:t>
            </w:r>
            <w:r>
              <w:rPr>
                <w:rFonts w:eastAsiaTheme="minorEastAsia"/>
              </w:rPr>
              <w:t>____________________________</w:t>
            </w:r>
          </w:p>
          <w:p w14:paraId="3619CF9E" w14:textId="77777777" w:rsidR="007D2AB1" w:rsidRDefault="007D2AB1" w:rsidP="003C0C13">
            <w:pPr>
              <w:pStyle w:val="Default"/>
              <w:rPr>
                <w:rFonts w:eastAsiaTheme="minorEastAsia"/>
              </w:rPr>
            </w:pPr>
          </w:p>
          <w:p w14:paraId="173EBD63" w14:textId="77777777" w:rsidR="007D2AB1" w:rsidRDefault="007D2AB1" w:rsidP="003C0C13">
            <w:pPr>
              <w:pStyle w:val="Default"/>
              <w:rPr>
                <w:rFonts w:eastAsiaTheme="minorEastAsia"/>
              </w:rPr>
            </w:pPr>
            <w:r>
              <w:rPr>
                <w:rFonts w:eastAsiaTheme="minorEastAsia"/>
              </w:rPr>
              <w:t>________________________________________________________</w:t>
            </w:r>
          </w:p>
          <w:p w14:paraId="5CF44266" w14:textId="77777777" w:rsidR="007D2AB1" w:rsidRDefault="007D2AB1" w:rsidP="003C0C13">
            <w:pPr>
              <w:pStyle w:val="Default"/>
              <w:rPr>
                <w:rFonts w:eastAsiaTheme="minorEastAsia"/>
              </w:rPr>
            </w:pPr>
          </w:p>
          <w:p w14:paraId="21A42F2E" w14:textId="77777777" w:rsidR="007D2AB1" w:rsidRDefault="007D2AB1" w:rsidP="003C0C13">
            <w:pPr>
              <w:pStyle w:val="Default"/>
              <w:rPr>
                <w:rFonts w:eastAsiaTheme="minorEastAsia"/>
              </w:rPr>
            </w:pPr>
            <w:r>
              <w:rPr>
                <w:rFonts w:eastAsiaTheme="minorEastAsia"/>
              </w:rPr>
              <w:t>Начальные показания _________________________________</w:t>
            </w:r>
          </w:p>
          <w:p w14:paraId="32B2AF4F" w14:textId="77777777" w:rsidR="007D2AB1" w:rsidRDefault="007D2AB1" w:rsidP="003C0C13">
            <w:pPr>
              <w:pStyle w:val="Default"/>
              <w:rPr>
                <w:sz w:val="23"/>
                <w:szCs w:val="23"/>
              </w:rPr>
            </w:pPr>
          </w:p>
          <w:p w14:paraId="0BFC3B00" w14:textId="77777777" w:rsidR="007D2AB1" w:rsidRPr="00671F31" w:rsidRDefault="007D2AB1" w:rsidP="003C0C13">
            <w:pPr>
              <w:pStyle w:val="Default"/>
              <w:rPr>
                <w:sz w:val="23"/>
                <w:szCs w:val="23"/>
              </w:rPr>
            </w:pPr>
          </w:p>
        </w:tc>
      </w:tr>
    </w:tbl>
    <w:p w14:paraId="775D4EB0" w14:textId="77777777" w:rsidR="007D2AB1" w:rsidRPr="00F52B51" w:rsidRDefault="007D2AB1" w:rsidP="007D2AB1">
      <w:pPr>
        <w:tabs>
          <w:tab w:val="left" w:pos="993"/>
        </w:tabs>
        <w:autoSpaceDE w:val="0"/>
        <w:autoSpaceDN w:val="0"/>
        <w:spacing w:line="204" w:lineRule="auto"/>
        <w:jc w:val="both"/>
      </w:pPr>
    </w:p>
    <w:p w14:paraId="51A0A62E" w14:textId="77777777" w:rsidR="007D2AB1" w:rsidRPr="007E080C" w:rsidRDefault="007D2AB1" w:rsidP="007D2AB1">
      <w:pPr>
        <w:tabs>
          <w:tab w:val="left" w:pos="993"/>
        </w:tabs>
        <w:autoSpaceDE w:val="0"/>
        <w:autoSpaceDN w:val="0"/>
        <w:spacing w:line="204" w:lineRule="auto"/>
        <w:jc w:val="both"/>
        <w:rPr>
          <w:rFonts w:eastAsia="Calibri"/>
          <w:iCs/>
        </w:rPr>
      </w:pPr>
    </w:p>
    <w:p w14:paraId="1B141073" w14:textId="77777777" w:rsidR="007D2AB1" w:rsidRPr="00F52B51" w:rsidRDefault="007D2AB1" w:rsidP="007D2AB1">
      <w:pPr>
        <w:pStyle w:val="afb"/>
        <w:numPr>
          <w:ilvl w:val="0"/>
          <w:numId w:val="15"/>
        </w:numPr>
        <w:tabs>
          <w:tab w:val="left" w:pos="993"/>
        </w:tabs>
        <w:autoSpaceDE w:val="0"/>
        <w:autoSpaceDN w:val="0"/>
        <w:spacing w:line="204" w:lineRule="auto"/>
        <w:ind w:left="0" w:firstLine="709"/>
        <w:jc w:val="both"/>
        <w:rPr>
          <w:rFonts w:eastAsia="Calibri"/>
          <w:iCs/>
        </w:rPr>
      </w:pPr>
      <w:r w:rsidRPr="00F52B51">
        <w:rPr>
          <w:rFonts w:eastAsia="Calibri"/>
          <w:iCs/>
        </w:rPr>
        <w:t xml:space="preserve">Объект передается в исправном состоянии и без повреждений. </w:t>
      </w:r>
    </w:p>
    <w:p w14:paraId="6BC7C82B" w14:textId="77777777" w:rsidR="007D2AB1" w:rsidRPr="00F52B51" w:rsidRDefault="007D2AB1" w:rsidP="007D2AB1">
      <w:pPr>
        <w:pStyle w:val="afb"/>
        <w:numPr>
          <w:ilvl w:val="0"/>
          <w:numId w:val="15"/>
        </w:numPr>
        <w:tabs>
          <w:tab w:val="left" w:pos="993"/>
        </w:tabs>
        <w:autoSpaceDE w:val="0"/>
        <w:autoSpaceDN w:val="0"/>
        <w:spacing w:line="204" w:lineRule="auto"/>
        <w:ind w:left="0" w:firstLine="709"/>
        <w:jc w:val="both"/>
        <w:rPr>
          <w:rFonts w:eastAsia="Calibri"/>
          <w:iCs/>
        </w:rPr>
      </w:pPr>
      <w:r w:rsidRPr="00F52B51">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5702E5" w14:textId="77777777" w:rsidR="007D2AB1" w:rsidRPr="00F52B51" w:rsidRDefault="007D2AB1" w:rsidP="007D2AB1">
      <w:pPr>
        <w:pStyle w:val="afb"/>
        <w:numPr>
          <w:ilvl w:val="0"/>
          <w:numId w:val="15"/>
        </w:numPr>
        <w:tabs>
          <w:tab w:val="left" w:pos="993"/>
        </w:tabs>
        <w:autoSpaceDE w:val="0"/>
        <w:autoSpaceDN w:val="0"/>
        <w:spacing w:line="204" w:lineRule="auto"/>
        <w:ind w:left="0" w:firstLine="709"/>
        <w:jc w:val="both"/>
        <w:rPr>
          <w:rFonts w:eastAsia="Calibri"/>
          <w:iCs/>
        </w:rPr>
      </w:pPr>
      <w:r w:rsidRPr="00F52B51">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7D2AB1" w:rsidRPr="004C11D7" w14:paraId="47203A70" w14:textId="77777777" w:rsidTr="003C0C13">
        <w:tc>
          <w:tcPr>
            <w:tcW w:w="2112" w:type="pct"/>
          </w:tcPr>
          <w:p w14:paraId="2716ECFA" w14:textId="77777777" w:rsidR="007D2AB1"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358DE7DF" w14:textId="77777777" w:rsidR="007D2AB1"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20052091"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7FBF2A3F"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63C4AF57"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B879192"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6AE85645" w14:textId="77777777" w:rsidR="007D2AB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6E4272CD" w14:textId="77777777" w:rsidR="007D2AB1"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063B054F"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21474B4B" w14:textId="77777777" w:rsidR="007D2AB1" w:rsidRPr="004C11D7" w:rsidRDefault="007D2AB1" w:rsidP="003C0C13">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7D2AB1" w:rsidRPr="00671F31" w14:paraId="6BC23CDC" w14:textId="77777777" w:rsidTr="003C0C13">
        <w:trPr>
          <w:trHeight w:val="87"/>
        </w:trPr>
        <w:tc>
          <w:tcPr>
            <w:tcW w:w="2112" w:type="pct"/>
          </w:tcPr>
          <w:p w14:paraId="3A6EAB63"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42B1C07E"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38327F36"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04470181"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33115EE5"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3C725766"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098FC697"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15A5B1FF" w14:textId="77777777" w:rsidR="007D2AB1" w:rsidRDefault="007D2AB1" w:rsidP="007D2AB1">
      <w:pPr>
        <w:spacing w:line="204" w:lineRule="auto"/>
        <w:ind w:right="-81"/>
        <w:jc w:val="both"/>
        <w:rPr>
          <w:sz w:val="28"/>
          <w:szCs w:val="28"/>
        </w:rPr>
      </w:pPr>
    </w:p>
    <w:p w14:paraId="10AA30AC" w14:textId="77777777" w:rsidR="007D2AB1" w:rsidRDefault="007D2AB1" w:rsidP="007D2AB1">
      <w:pPr>
        <w:spacing w:line="204" w:lineRule="auto"/>
        <w:ind w:right="-81"/>
        <w:jc w:val="both"/>
        <w:rPr>
          <w:sz w:val="28"/>
          <w:szCs w:val="28"/>
        </w:rPr>
      </w:pPr>
    </w:p>
    <w:p w14:paraId="6C19F054" w14:textId="77777777" w:rsidR="007D2AB1" w:rsidRDefault="007D2AB1" w:rsidP="007D2AB1">
      <w:pPr>
        <w:spacing w:line="204" w:lineRule="auto"/>
        <w:ind w:right="-81"/>
        <w:jc w:val="both"/>
        <w:rPr>
          <w:sz w:val="28"/>
          <w:szCs w:val="28"/>
        </w:rPr>
      </w:pPr>
    </w:p>
    <w:p w14:paraId="3A25A90C" w14:textId="77777777" w:rsidR="007D2AB1" w:rsidRPr="00671F31" w:rsidRDefault="007D2AB1" w:rsidP="007D2AB1">
      <w:pPr>
        <w:widowControl w:val="0"/>
        <w:autoSpaceDE w:val="0"/>
        <w:autoSpaceDN w:val="0"/>
        <w:adjustRightInd w:val="0"/>
        <w:spacing w:line="204" w:lineRule="auto"/>
        <w:contextualSpacing/>
        <w:jc w:val="center"/>
        <w:rPr>
          <w:rFonts w:eastAsia="Calibri"/>
          <w:b/>
          <w:iCs/>
        </w:rPr>
      </w:pPr>
      <w:r w:rsidRPr="00671F31">
        <w:rPr>
          <w:rFonts w:eastAsia="Calibri"/>
          <w:b/>
          <w:iCs/>
        </w:rPr>
        <w:t>Форма согласована</w:t>
      </w:r>
    </w:p>
    <w:p w14:paraId="51D305CE" w14:textId="77777777" w:rsidR="007D2AB1" w:rsidRDefault="007D2AB1" w:rsidP="007D2AB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7D2AB1" w:rsidRPr="004C11D7" w14:paraId="5A83FF56" w14:textId="77777777" w:rsidTr="003C0C13">
        <w:tc>
          <w:tcPr>
            <w:tcW w:w="2112" w:type="pct"/>
          </w:tcPr>
          <w:p w14:paraId="27927E83"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3A0C36CA"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019EBD00"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41C565C4"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CDDF5F5"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7A319091" w14:textId="77777777" w:rsidR="007D2AB1" w:rsidRPr="004C11D7" w:rsidRDefault="007D2AB1" w:rsidP="003C0C13">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7D2AB1" w:rsidRPr="00671F31" w14:paraId="6EA9E40F" w14:textId="77777777" w:rsidTr="003C0C13">
        <w:trPr>
          <w:trHeight w:val="87"/>
        </w:trPr>
        <w:tc>
          <w:tcPr>
            <w:tcW w:w="2112" w:type="pct"/>
          </w:tcPr>
          <w:p w14:paraId="14E77F67"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100F613F"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391264A9"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11AC78C5"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20A1DB16"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7C5E9356"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53473ADC"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069F0100" w14:textId="77777777" w:rsidR="007D2AB1" w:rsidRDefault="007D2AB1" w:rsidP="007D2AB1">
      <w:pPr>
        <w:spacing w:line="204" w:lineRule="auto"/>
        <w:ind w:right="-81"/>
        <w:jc w:val="both"/>
        <w:rPr>
          <w:sz w:val="28"/>
          <w:szCs w:val="28"/>
        </w:rPr>
      </w:pPr>
    </w:p>
    <w:p w14:paraId="1CF5FFB2" w14:textId="77777777" w:rsidR="007D2AB1" w:rsidRDefault="007D2AB1" w:rsidP="007D2AB1">
      <w:pPr>
        <w:spacing w:line="204" w:lineRule="auto"/>
        <w:ind w:right="-81"/>
        <w:jc w:val="both"/>
        <w:rPr>
          <w:sz w:val="28"/>
          <w:szCs w:val="28"/>
        </w:rPr>
      </w:pPr>
      <w:r>
        <w:rPr>
          <w:sz w:val="28"/>
          <w:szCs w:val="28"/>
        </w:rPr>
        <w:br w:type="page"/>
      </w:r>
    </w:p>
    <w:p w14:paraId="245F06F7" w14:textId="77777777" w:rsidR="007D2AB1" w:rsidRPr="00671F31" w:rsidRDefault="007D2AB1" w:rsidP="007D2AB1">
      <w:pPr>
        <w:widowControl w:val="0"/>
        <w:tabs>
          <w:tab w:val="left" w:pos="4111"/>
        </w:tabs>
        <w:autoSpaceDE w:val="0"/>
        <w:autoSpaceDN w:val="0"/>
        <w:adjustRightInd w:val="0"/>
        <w:spacing w:line="204" w:lineRule="auto"/>
        <w:ind w:left="-993"/>
        <w:contextualSpacing/>
        <w:jc w:val="right"/>
        <w:rPr>
          <w:rFonts w:eastAsia="Calibri"/>
          <w:b/>
          <w:iCs/>
          <w:sz w:val="21"/>
          <w:szCs w:val="21"/>
        </w:rPr>
      </w:pPr>
      <w:r w:rsidRPr="00671F31">
        <w:rPr>
          <w:rFonts w:eastAsia="Calibri"/>
          <w:b/>
          <w:iCs/>
          <w:sz w:val="21"/>
          <w:szCs w:val="21"/>
        </w:rPr>
        <w:lastRenderedPageBreak/>
        <w:t xml:space="preserve">Приложение № </w:t>
      </w:r>
      <w:r>
        <w:rPr>
          <w:rFonts w:eastAsia="Calibri"/>
          <w:b/>
          <w:iCs/>
          <w:sz w:val="21"/>
          <w:szCs w:val="21"/>
        </w:rPr>
        <w:t>7</w:t>
      </w:r>
    </w:p>
    <w:p w14:paraId="6C9AE727" w14:textId="77777777" w:rsidR="007D2AB1" w:rsidRPr="00671F31" w:rsidRDefault="007D2AB1" w:rsidP="007D2AB1">
      <w:pPr>
        <w:spacing w:line="204" w:lineRule="auto"/>
        <w:contextualSpacing/>
        <w:jc w:val="right"/>
        <w:rPr>
          <w:b/>
          <w:sz w:val="21"/>
          <w:szCs w:val="21"/>
        </w:rPr>
      </w:pPr>
      <w:r w:rsidRPr="00671F31">
        <w:rPr>
          <w:b/>
          <w:sz w:val="21"/>
          <w:szCs w:val="21"/>
        </w:rPr>
        <w:t>к Договору аренды движимого имущества</w:t>
      </w:r>
    </w:p>
    <w:p w14:paraId="0DA2B091" w14:textId="77777777" w:rsidR="007D2AB1" w:rsidRDefault="007D2AB1" w:rsidP="007D2AB1">
      <w:pPr>
        <w:spacing w:line="204" w:lineRule="auto"/>
        <w:contextualSpacing/>
        <w:jc w:val="right"/>
        <w:rPr>
          <w:b/>
          <w:sz w:val="21"/>
          <w:szCs w:val="21"/>
        </w:rPr>
      </w:pPr>
      <w:r w:rsidRPr="00671F31">
        <w:rPr>
          <w:b/>
          <w:sz w:val="21"/>
          <w:szCs w:val="21"/>
        </w:rPr>
        <w:t>№ от «____» ________ 202   г.</w:t>
      </w:r>
    </w:p>
    <w:p w14:paraId="355C65A5" w14:textId="77777777" w:rsidR="007D2AB1" w:rsidRPr="00AA72D0" w:rsidRDefault="007D2AB1" w:rsidP="007D2AB1">
      <w:pPr>
        <w:jc w:val="center"/>
        <w:rPr>
          <w:b/>
          <w:bCs/>
        </w:rPr>
      </w:pPr>
      <w:r w:rsidRPr="00AA72D0">
        <w:rPr>
          <w:b/>
          <w:bCs/>
        </w:rPr>
        <w:t xml:space="preserve">Форма </w:t>
      </w:r>
    </w:p>
    <w:p w14:paraId="34B442E9" w14:textId="77777777" w:rsidR="007D2AB1" w:rsidRPr="00AA6D0C" w:rsidRDefault="007D2AB1" w:rsidP="007D2AB1">
      <w:pPr>
        <w:jc w:val="center"/>
        <w:rPr>
          <w:b/>
          <w:bCs/>
        </w:rPr>
      </w:pPr>
      <w:r w:rsidRPr="00AA6D0C">
        <w:rPr>
          <w:b/>
          <w:bCs/>
        </w:rPr>
        <w:t xml:space="preserve">АКТ </w:t>
      </w:r>
      <w:r w:rsidRPr="00AA6D0C">
        <w:rPr>
          <w:b/>
          <w:bCs/>
        </w:rPr>
        <w:br/>
      </w:r>
      <w:r>
        <w:rPr>
          <w:b/>
          <w:bCs/>
        </w:rPr>
        <w:t>возврата</w:t>
      </w:r>
      <w:r w:rsidRPr="00AA6D0C">
        <w:rPr>
          <w:b/>
          <w:bCs/>
        </w:rPr>
        <w:t xml:space="preserve"> Объекта</w:t>
      </w:r>
    </w:p>
    <w:p w14:paraId="0277A191" w14:textId="77777777" w:rsidR="007D2AB1" w:rsidRPr="00033036" w:rsidRDefault="007D2AB1" w:rsidP="007D2AB1">
      <w:pPr>
        <w:spacing w:line="204" w:lineRule="auto"/>
        <w:jc w:val="both"/>
        <w:rPr>
          <w:rFonts w:eastAsia="Calibri"/>
          <w:iCs/>
        </w:rPr>
      </w:pPr>
      <w:r w:rsidRPr="00033036">
        <w:rPr>
          <w:rFonts w:eastAsia="Calibri"/>
          <w:iCs/>
        </w:rPr>
        <w:t>____________________________, в лице ____________________________________________, действующего на основании _________, именуемое(-</w:t>
      </w:r>
      <w:proofErr w:type="spellStart"/>
      <w:r w:rsidRPr="00033036">
        <w:rPr>
          <w:rFonts w:eastAsia="Calibri"/>
          <w:iCs/>
        </w:rPr>
        <w:t>ый</w:t>
      </w:r>
      <w:proofErr w:type="spellEnd"/>
      <w:r w:rsidRPr="00033036">
        <w:rPr>
          <w:rFonts w:eastAsia="Calibri"/>
          <w:iCs/>
        </w:rPr>
        <w:t xml:space="preserve">) в дальнейшем «Арендатор», с одной стороны, и </w:t>
      </w:r>
      <w:r w:rsidRPr="00033036">
        <w:rPr>
          <w:rFonts w:eastAsia="Calibri"/>
          <w:b/>
          <w:iCs/>
        </w:rPr>
        <w:t>М</w:t>
      </w:r>
      <w:r w:rsidRPr="00033036">
        <w:rPr>
          <w:rFonts w:eastAsia="Calibri"/>
          <w:b/>
          <w:iCs/>
          <w:kern w:val="16"/>
        </w:rPr>
        <w:t>униципальное автономное учреждение «Красноярский городской парк»</w:t>
      </w:r>
      <w:r w:rsidRPr="00033036">
        <w:rPr>
          <w:rFonts w:eastAsia="Calibri"/>
          <w:iCs/>
        </w:rPr>
        <w:t>, именуемое в дальнейшем «</w:t>
      </w:r>
      <w:r w:rsidRPr="00033036">
        <w:rPr>
          <w:rFonts w:eastAsia="Calibri"/>
          <w:iCs/>
          <w:kern w:val="16"/>
        </w:rPr>
        <w:t>Учреждение</w:t>
      </w:r>
      <w:r w:rsidRPr="00033036">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427DDEA4" w14:textId="77777777" w:rsidR="007D2AB1" w:rsidRPr="007E080C" w:rsidRDefault="007D2AB1" w:rsidP="007D2AB1">
      <w:pPr>
        <w:pStyle w:val="afb"/>
        <w:numPr>
          <w:ilvl w:val="0"/>
          <w:numId w:val="16"/>
        </w:numPr>
        <w:spacing w:line="204" w:lineRule="auto"/>
        <w:ind w:left="0" w:firstLine="709"/>
        <w:jc w:val="both"/>
        <w:rPr>
          <w:rFonts w:eastAsia="Calibri"/>
          <w:iCs/>
        </w:rPr>
      </w:pPr>
      <w:r w:rsidRPr="007E080C">
        <w:rPr>
          <w:rFonts w:eastAsia="Calibri"/>
          <w:iCs/>
          <w:kern w:val="16"/>
        </w:rPr>
        <w:t>Арендатор</w:t>
      </w:r>
      <w:r w:rsidRPr="007E080C">
        <w:rPr>
          <w:rFonts w:eastAsia="Calibri"/>
          <w:iCs/>
        </w:rPr>
        <w:t xml:space="preserve"> возвращает, а Учреждение принимает движимое имущество – аттракцион</w:t>
      </w:r>
      <w:r w:rsidRPr="007E080C">
        <w:rPr>
          <w:rFonts w:eastAsia="Calibri"/>
          <w:iCs/>
          <w:lang w:eastAsia="en-US"/>
        </w:rPr>
        <w:t xml:space="preserve"> (надувной батут) БС-217</w:t>
      </w:r>
      <w:r w:rsidRPr="007E080C">
        <w:rPr>
          <w:rFonts w:eastAsia="Calibri"/>
          <w:iCs/>
        </w:rPr>
        <w:t xml:space="preserve"> по адресу: г. Красноярск, Советский район, </w:t>
      </w:r>
      <w:r w:rsidRPr="007E080C">
        <w:rPr>
          <w:rFonts w:eastAsia="Calibri"/>
          <w:iCs/>
          <w:lang w:eastAsia="en-US"/>
        </w:rPr>
        <w:t>Городское благоустройство: парк «Солнечная поляна»</w:t>
      </w:r>
      <w:r w:rsidRPr="007E080C">
        <w:rPr>
          <w:rFonts w:eastAsia="Calibri"/>
          <w:iCs/>
        </w:rPr>
        <w:t xml:space="preserve">. </w:t>
      </w:r>
    </w:p>
    <w:p w14:paraId="71D2FE70" w14:textId="77777777" w:rsidR="007D2AB1" w:rsidRPr="0005375F" w:rsidRDefault="007D2AB1" w:rsidP="007D2AB1">
      <w:pPr>
        <w:pStyle w:val="afb"/>
        <w:numPr>
          <w:ilvl w:val="0"/>
          <w:numId w:val="16"/>
        </w:numPr>
        <w:tabs>
          <w:tab w:val="left" w:pos="993"/>
        </w:tabs>
        <w:autoSpaceDE w:val="0"/>
        <w:autoSpaceDN w:val="0"/>
        <w:spacing w:line="204" w:lineRule="auto"/>
        <w:ind w:left="426" w:firstLine="283"/>
        <w:jc w:val="both"/>
      </w:pPr>
      <w:r w:rsidRPr="00033036">
        <w:rPr>
          <w:rFonts w:eastAsia="Calibri"/>
          <w:iCs/>
        </w:rPr>
        <w:t>Характеристики Объекта:</w:t>
      </w:r>
    </w:p>
    <w:p w14:paraId="4677FCC2" w14:textId="77777777" w:rsidR="007D2AB1" w:rsidRDefault="007D2AB1" w:rsidP="007D2AB1">
      <w:pPr>
        <w:pStyle w:val="afb"/>
        <w:tabs>
          <w:tab w:val="left" w:pos="993"/>
        </w:tabs>
        <w:autoSpaceDE w:val="0"/>
        <w:autoSpaceDN w:val="0"/>
        <w:spacing w:line="204" w:lineRule="auto"/>
        <w:ind w:left="709"/>
        <w:jc w:val="both"/>
      </w:pPr>
    </w:p>
    <w:tbl>
      <w:tblPr>
        <w:tblW w:w="10196" w:type="dxa"/>
        <w:tblInd w:w="-50" w:type="dxa"/>
        <w:shd w:val="clear" w:color="auto" w:fill="FFFFFF"/>
        <w:tblLayout w:type="fixed"/>
        <w:tblCellMar>
          <w:left w:w="0" w:type="dxa"/>
          <w:right w:w="0" w:type="dxa"/>
        </w:tblCellMar>
        <w:tblLook w:val="04A0" w:firstRow="1" w:lastRow="0" w:firstColumn="1" w:lastColumn="0" w:noHBand="0" w:noVBand="1"/>
      </w:tblPr>
      <w:tblGrid>
        <w:gridCol w:w="577"/>
        <w:gridCol w:w="1848"/>
        <w:gridCol w:w="7771"/>
      </w:tblGrid>
      <w:tr w:rsidR="007D2AB1" w:rsidRPr="00EF1FFD" w14:paraId="5E5EC617" w14:textId="77777777" w:rsidTr="003C0C13">
        <w:trPr>
          <w:trHeight w:val="245"/>
        </w:trPr>
        <w:tc>
          <w:tcPr>
            <w:tcW w:w="57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2871E0"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1EA55839" w14:textId="77777777" w:rsidR="007D2AB1" w:rsidRPr="00EF1FFD" w:rsidRDefault="007D2AB1" w:rsidP="003C0C13">
            <w:pPr>
              <w:tabs>
                <w:tab w:val="left" w:pos="1134"/>
              </w:tabs>
              <w:jc w:val="center"/>
              <w:rPr>
                <w:color w:val="000000" w:themeColor="text1"/>
              </w:rPr>
            </w:pPr>
            <w:r w:rsidRPr="00EF1FFD">
              <w:rPr>
                <w:b/>
                <w:bCs/>
                <w:color w:val="000000" w:themeColor="text1"/>
              </w:rPr>
              <w:t>п/п</w:t>
            </w:r>
          </w:p>
        </w:tc>
        <w:tc>
          <w:tcPr>
            <w:tcW w:w="18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63EE0" w14:textId="77777777" w:rsidR="007D2AB1" w:rsidRPr="00EF1FFD" w:rsidRDefault="007D2AB1" w:rsidP="003C0C13">
            <w:pPr>
              <w:tabs>
                <w:tab w:val="left" w:pos="1134"/>
              </w:tabs>
              <w:jc w:val="center"/>
              <w:rPr>
                <w:color w:val="000000" w:themeColor="text1"/>
              </w:rPr>
            </w:pPr>
            <w:r>
              <w:rPr>
                <w:b/>
                <w:bCs/>
                <w:color w:val="000000" w:themeColor="text1"/>
              </w:rPr>
              <w:t>Оборудование</w:t>
            </w:r>
          </w:p>
        </w:tc>
        <w:tc>
          <w:tcPr>
            <w:tcW w:w="77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16EBBE" w14:textId="77777777" w:rsidR="007D2AB1" w:rsidRPr="00EF1FFD" w:rsidRDefault="007D2AB1" w:rsidP="003C0C13">
            <w:pPr>
              <w:tabs>
                <w:tab w:val="left" w:pos="1134"/>
              </w:tabs>
              <w:jc w:val="center"/>
              <w:rPr>
                <w:color w:val="000000" w:themeColor="text1"/>
              </w:rPr>
            </w:pPr>
            <w:r w:rsidRPr="00EF1FFD">
              <w:rPr>
                <w:b/>
                <w:bCs/>
                <w:color w:val="000000" w:themeColor="text1"/>
              </w:rPr>
              <w:t>Характеристики</w:t>
            </w:r>
          </w:p>
        </w:tc>
      </w:tr>
      <w:tr w:rsidR="007D2AB1" w:rsidRPr="00EF1FFD" w14:paraId="4A7C7CBF" w14:textId="77777777" w:rsidTr="003C0C13">
        <w:trPr>
          <w:trHeight w:val="1073"/>
        </w:trPr>
        <w:tc>
          <w:tcPr>
            <w:tcW w:w="5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4E25A09" w14:textId="77777777" w:rsidR="007D2AB1" w:rsidRPr="007E080C" w:rsidRDefault="007D2AB1" w:rsidP="003C0C13">
            <w:pPr>
              <w:tabs>
                <w:tab w:val="left" w:pos="1134"/>
              </w:tabs>
              <w:jc w:val="both"/>
              <w:rPr>
                <w:color w:val="000000" w:themeColor="text1"/>
              </w:rPr>
            </w:pPr>
            <w:r>
              <w:rPr>
                <w:color w:val="000000" w:themeColor="text1"/>
              </w:rPr>
              <w:t>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A50AE0" w14:textId="77777777" w:rsidR="007D2AB1" w:rsidRPr="00EF1FFD" w:rsidRDefault="007D2AB1" w:rsidP="003C0C13">
            <w:pPr>
              <w:tabs>
                <w:tab w:val="left" w:pos="1134"/>
              </w:tabs>
              <w:jc w:val="both"/>
              <w:rPr>
                <w:color w:val="000000" w:themeColor="text1"/>
              </w:rPr>
            </w:pPr>
            <w:r>
              <w:rPr>
                <w:color w:val="000000" w:themeColor="text1"/>
              </w:rPr>
              <w:t>Аттракцион батут надувной «БС-217</w:t>
            </w:r>
            <w:r w:rsidRPr="003D067A">
              <w:rPr>
                <w:color w:val="000000" w:themeColor="text1"/>
              </w:rPr>
              <w:t>»</w:t>
            </w:r>
            <w:r>
              <w:rPr>
                <w:color w:val="000000" w:themeColor="text1"/>
              </w:rPr>
              <w:t xml:space="preserve"> «Путешествие 2.0»</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9EF3BE" w14:textId="77777777" w:rsidR="007D2AB1" w:rsidRDefault="007D2AB1" w:rsidP="003C0C13">
            <w:pPr>
              <w:tabs>
                <w:tab w:val="left" w:pos="1134"/>
              </w:tabs>
              <w:jc w:val="both"/>
              <w:rPr>
                <w:color w:val="000000" w:themeColor="text1"/>
              </w:rPr>
            </w:pPr>
            <w:r>
              <w:rPr>
                <w:color w:val="000000" w:themeColor="text1"/>
              </w:rPr>
              <w:t>Техническая характеристика планируемого</w:t>
            </w:r>
            <w:r w:rsidRPr="00EF1FFD">
              <w:rPr>
                <w:color w:val="000000" w:themeColor="text1"/>
              </w:rPr>
              <w:t xml:space="preserve"> к аренде</w:t>
            </w:r>
            <w:r>
              <w:rPr>
                <w:color w:val="000000" w:themeColor="text1"/>
              </w:rPr>
              <w:t xml:space="preserve"> надувного батута:</w:t>
            </w:r>
          </w:p>
          <w:tbl>
            <w:tblPr>
              <w:tblW w:w="7415" w:type="dxa"/>
              <w:shd w:val="clear" w:color="auto" w:fill="FFFFFF"/>
              <w:tblLayout w:type="fixed"/>
              <w:tblCellMar>
                <w:left w:w="0" w:type="dxa"/>
                <w:right w:w="0" w:type="dxa"/>
              </w:tblCellMar>
              <w:tblLook w:val="04A0" w:firstRow="1" w:lastRow="0" w:firstColumn="1" w:lastColumn="0" w:noHBand="0" w:noVBand="1"/>
            </w:tblPr>
            <w:tblGrid>
              <w:gridCol w:w="743"/>
              <w:gridCol w:w="3553"/>
              <w:gridCol w:w="1701"/>
              <w:gridCol w:w="1418"/>
            </w:tblGrid>
            <w:tr w:rsidR="007D2AB1" w:rsidRPr="00EF1FFD" w14:paraId="55413024"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4F974A0"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10FBE53C" w14:textId="77777777" w:rsidR="007D2AB1" w:rsidRPr="00EF1FFD" w:rsidRDefault="007D2AB1" w:rsidP="003C0C13">
                  <w:pPr>
                    <w:tabs>
                      <w:tab w:val="left" w:pos="1134"/>
                    </w:tabs>
                    <w:jc w:val="center"/>
                    <w:rPr>
                      <w:color w:val="000000" w:themeColor="text1"/>
                    </w:rPr>
                  </w:pPr>
                  <w:r w:rsidRPr="00EF1FFD">
                    <w:rPr>
                      <w:b/>
                      <w:bCs/>
                      <w:color w:val="000000" w:themeColor="text1"/>
                    </w:rPr>
                    <w:t>п/п</w:t>
                  </w: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A95F0BC" w14:textId="77777777" w:rsidR="007D2AB1" w:rsidRPr="00EF1FFD" w:rsidRDefault="007D2AB1" w:rsidP="003C0C13">
                  <w:pPr>
                    <w:tabs>
                      <w:tab w:val="left" w:pos="1134"/>
                    </w:tabs>
                    <w:jc w:val="center"/>
                    <w:rPr>
                      <w:b/>
                      <w:color w:val="000000" w:themeColor="text1"/>
                    </w:rPr>
                  </w:pPr>
                  <w:r w:rsidRPr="001232B7">
                    <w:rPr>
                      <w:b/>
                      <w:color w:val="000000" w:themeColor="text1"/>
                    </w:rPr>
                    <w:t>Характери</w:t>
                  </w:r>
                  <w:r>
                    <w:rPr>
                      <w:b/>
                      <w:color w:val="000000" w:themeColor="text1"/>
                    </w:rPr>
                    <w:t>стика надувного батута</w:t>
                  </w:r>
                </w:p>
              </w:tc>
            </w:tr>
            <w:tr w:rsidR="007D2AB1" w:rsidRPr="00EF1FFD" w14:paraId="2DBE9210"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0E0B8BC"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81BCE1B" w14:textId="77777777" w:rsidR="007D2AB1" w:rsidRPr="00B17428" w:rsidRDefault="007D2AB1" w:rsidP="003C0C13">
                  <w:pPr>
                    <w:tabs>
                      <w:tab w:val="left" w:pos="1134"/>
                    </w:tabs>
                    <w:jc w:val="both"/>
                    <w:rPr>
                      <w:b/>
                      <w:bCs/>
                      <w:color w:val="000000" w:themeColor="text1"/>
                    </w:rPr>
                  </w:pPr>
                  <w:r w:rsidRPr="00B17428">
                    <w:rPr>
                      <w:color w:val="000000" w:themeColor="text1"/>
                    </w:rPr>
                    <w:t xml:space="preserve">Размеры длина </w:t>
                  </w:r>
                  <w:r w:rsidRPr="00B17428">
                    <w:rPr>
                      <w:bCs/>
                      <w:color w:val="000000" w:themeColor="text1"/>
                    </w:rPr>
                    <w:t>9м, ширина10м, высота 4,5м.</w:t>
                  </w:r>
                </w:p>
              </w:tc>
            </w:tr>
            <w:tr w:rsidR="007D2AB1" w:rsidRPr="00EF1FFD" w14:paraId="08E0B550"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2F648C2"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D51DEE4"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Вместимость/Допустимое количество детей </w:t>
                  </w:r>
                  <w:r w:rsidRPr="00B17428">
                    <w:rPr>
                      <w:bCs/>
                      <w:color w:val="000000" w:themeColor="text1"/>
                    </w:rPr>
                    <w:t>15</w:t>
                  </w:r>
                </w:p>
              </w:tc>
            </w:tr>
            <w:tr w:rsidR="007D2AB1" w:rsidRPr="00EF1FFD" w14:paraId="499CA22B"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F98786F"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75100E9"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Степень биохимического риска </w:t>
                  </w:r>
                  <w:r w:rsidRPr="00B17428">
                    <w:rPr>
                      <w:bCs/>
                      <w:color w:val="000000" w:themeColor="text1"/>
                      <w:lang w:val="en-US"/>
                    </w:rPr>
                    <w:t>RB-2</w:t>
                  </w:r>
                </w:p>
              </w:tc>
            </w:tr>
            <w:tr w:rsidR="007D2AB1" w:rsidRPr="00EF1FFD" w14:paraId="1B6A7528"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0615F4"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984EC50" w14:textId="77777777" w:rsidR="007D2AB1" w:rsidRPr="00B17428" w:rsidRDefault="007D2AB1" w:rsidP="003C0C13">
                  <w:pPr>
                    <w:tabs>
                      <w:tab w:val="left" w:pos="1134"/>
                    </w:tabs>
                    <w:jc w:val="both"/>
                    <w:rPr>
                      <w:bCs/>
                      <w:color w:val="000000" w:themeColor="text1"/>
                    </w:rPr>
                  </w:pPr>
                  <w:r w:rsidRPr="00B17428">
                    <w:rPr>
                      <w:color w:val="000000" w:themeColor="text1"/>
                    </w:rPr>
                    <w:t xml:space="preserve">Вес </w:t>
                  </w:r>
                  <w:r w:rsidRPr="00B17428">
                    <w:rPr>
                      <w:bCs/>
                      <w:color w:val="000000" w:themeColor="text1"/>
                    </w:rPr>
                    <w:t>520</w:t>
                  </w:r>
                  <w:r w:rsidRPr="00B17428">
                    <w:rPr>
                      <w:color w:val="000000" w:themeColor="text1"/>
                    </w:rPr>
                    <w:t xml:space="preserve"> кг.</w:t>
                  </w:r>
                </w:p>
              </w:tc>
            </w:tr>
            <w:tr w:rsidR="007D2AB1" w:rsidRPr="00EF1FFD" w14:paraId="6D13319C"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E1D4CEE"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51D38A7" w14:textId="77777777" w:rsidR="007D2AB1" w:rsidRPr="00B17428" w:rsidRDefault="007D2AB1" w:rsidP="003C0C13">
                  <w:pPr>
                    <w:tabs>
                      <w:tab w:val="left" w:pos="1134"/>
                    </w:tabs>
                    <w:jc w:val="both"/>
                    <w:rPr>
                      <w:color w:val="000000" w:themeColor="text1"/>
                    </w:rPr>
                  </w:pPr>
                  <w:r w:rsidRPr="00B17428">
                    <w:rPr>
                      <w:color w:val="000000" w:themeColor="text1"/>
                    </w:rPr>
                    <w:t xml:space="preserve">Максимальная нагрузка </w:t>
                  </w:r>
                  <w:r w:rsidRPr="00B17428">
                    <w:rPr>
                      <w:bCs/>
                      <w:color w:val="000000" w:themeColor="text1"/>
                    </w:rPr>
                    <w:t>975</w:t>
                  </w:r>
                  <w:r w:rsidRPr="00B17428">
                    <w:rPr>
                      <w:color w:val="000000" w:themeColor="text1"/>
                    </w:rPr>
                    <w:t xml:space="preserve"> кг.</w:t>
                  </w:r>
                </w:p>
              </w:tc>
            </w:tr>
            <w:tr w:rsidR="007D2AB1" w:rsidRPr="00EF1FFD" w14:paraId="7771D339"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46330CD" w14:textId="77777777" w:rsidR="007D2AB1" w:rsidRPr="00F3175D" w:rsidRDefault="007D2AB1" w:rsidP="007D2AB1">
                  <w:pPr>
                    <w:pStyle w:val="afb"/>
                    <w:numPr>
                      <w:ilvl w:val="0"/>
                      <w:numId w:val="17"/>
                    </w:numPr>
                    <w:tabs>
                      <w:tab w:val="left" w:pos="1134"/>
                    </w:tabs>
                    <w:ind w:left="0" w:firstLine="0"/>
                    <w:jc w:val="center"/>
                    <w:rPr>
                      <w:bCs/>
                      <w:color w:val="000000" w:themeColor="text1"/>
                    </w:rPr>
                  </w:pPr>
                </w:p>
              </w:tc>
              <w:tc>
                <w:tcPr>
                  <w:tcW w:w="6672"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C53D727" w14:textId="77777777" w:rsidR="007D2AB1" w:rsidRPr="00B17428" w:rsidRDefault="007D2AB1" w:rsidP="003C0C13">
                  <w:pPr>
                    <w:tabs>
                      <w:tab w:val="left" w:pos="1134"/>
                    </w:tabs>
                    <w:jc w:val="both"/>
                    <w:rPr>
                      <w:color w:val="000000" w:themeColor="text1"/>
                    </w:rPr>
                  </w:pPr>
                  <w:r w:rsidRPr="00B17428">
                    <w:rPr>
                      <w:color w:val="000000" w:themeColor="text1"/>
                    </w:rPr>
                    <w:t xml:space="preserve">Год выпуска </w:t>
                  </w:r>
                  <w:r w:rsidRPr="00B17428">
                    <w:rPr>
                      <w:bCs/>
                      <w:color w:val="000000" w:themeColor="text1"/>
                    </w:rPr>
                    <w:t>2024г.</w:t>
                  </w:r>
                </w:p>
              </w:tc>
            </w:tr>
            <w:tr w:rsidR="007D2AB1" w:rsidRPr="00EF1FFD" w14:paraId="54E6D1A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4C12CAA" w14:textId="77777777" w:rsidR="007D2AB1" w:rsidRPr="00EF1FFD" w:rsidRDefault="007D2AB1" w:rsidP="003C0C13">
                  <w:pPr>
                    <w:tabs>
                      <w:tab w:val="left" w:pos="1134"/>
                    </w:tabs>
                    <w:jc w:val="center"/>
                    <w:rPr>
                      <w:color w:val="000000" w:themeColor="text1"/>
                    </w:rPr>
                  </w:pPr>
                  <w:r w:rsidRPr="00EF1FFD">
                    <w:rPr>
                      <w:b/>
                      <w:bCs/>
                      <w:color w:val="000000" w:themeColor="text1"/>
                    </w:rPr>
                    <w:t>№</w:t>
                  </w:r>
                </w:p>
                <w:p w14:paraId="61DB5271" w14:textId="77777777" w:rsidR="007D2AB1" w:rsidRPr="004A7D0A" w:rsidRDefault="007D2AB1" w:rsidP="003C0C13">
                  <w:pPr>
                    <w:tabs>
                      <w:tab w:val="left" w:pos="1134"/>
                    </w:tabs>
                    <w:jc w:val="center"/>
                    <w:rPr>
                      <w:bCs/>
                      <w:color w:val="000000" w:themeColor="text1"/>
                    </w:rPr>
                  </w:pPr>
                  <w:r w:rsidRPr="004A7D0A">
                    <w:rPr>
                      <w:b/>
                      <w:bCs/>
                      <w:color w:val="000000" w:themeColor="text1"/>
                    </w:rPr>
                    <w:t>п</w:t>
                  </w:r>
                  <w:r>
                    <w:rPr>
                      <w:b/>
                      <w:bCs/>
                      <w:color w:val="000000" w:themeColor="text1"/>
                    </w:rPr>
                    <w:t>/</w:t>
                  </w:r>
                  <w:r w:rsidRPr="004A7D0A">
                    <w:rPr>
                      <w:b/>
                      <w:bCs/>
                      <w:color w:val="000000" w:themeColor="text1"/>
                    </w:rPr>
                    <w:t>п</w:t>
                  </w: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35F6AD57" w14:textId="77777777" w:rsidR="007D2AB1" w:rsidRPr="004A7D0A" w:rsidRDefault="007D2AB1" w:rsidP="003C0C13">
                  <w:pPr>
                    <w:tabs>
                      <w:tab w:val="left" w:pos="1134"/>
                    </w:tabs>
                    <w:jc w:val="center"/>
                    <w:rPr>
                      <w:b/>
                      <w:color w:val="000000" w:themeColor="text1"/>
                    </w:rPr>
                  </w:pPr>
                  <w:r w:rsidRPr="004A7D0A">
                    <w:rPr>
                      <w:b/>
                      <w:color w:val="000000" w:themeColor="text1"/>
                    </w:rPr>
                    <w:t>Комплектность</w:t>
                  </w:r>
                  <w:r>
                    <w:rPr>
                      <w:b/>
                      <w:color w:val="000000" w:themeColor="text1"/>
                    </w:rPr>
                    <w:t xml:space="preserve"> </w:t>
                  </w:r>
                  <w:r w:rsidRPr="00387805">
                    <w:rPr>
                      <w:b/>
                      <w:color w:val="000000" w:themeColor="text1"/>
                    </w:rPr>
                    <w:t>развлекательных сооружений (надувных батутов)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364B8D9" w14:textId="77777777" w:rsidR="007D2AB1" w:rsidRPr="004A7D0A" w:rsidRDefault="007D2AB1" w:rsidP="003C0C13">
                  <w:pPr>
                    <w:tabs>
                      <w:tab w:val="left" w:pos="1134"/>
                    </w:tabs>
                    <w:jc w:val="center"/>
                    <w:rPr>
                      <w:color w:val="000000" w:themeColor="text1"/>
                    </w:rPr>
                  </w:pPr>
                  <w:r w:rsidRPr="001232B7">
                    <w:rPr>
                      <w:b/>
                      <w:color w:val="000000" w:themeColor="text1"/>
                    </w:rPr>
                    <w:t>Ед. измерения</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A14394B" w14:textId="77777777" w:rsidR="007D2AB1" w:rsidRDefault="007D2AB1" w:rsidP="003C0C13">
                  <w:pPr>
                    <w:tabs>
                      <w:tab w:val="left" w:pos="1134"/>
                    </w:tabs>
                    <w:jc w:val="center"/>
                    <w:rPr>
                      <w:b/>
                      <w:bCs/>
                      <w:color w:val="000000" w:themeColor="text1"/>
                    </w:rPr>
                  </w:pPr>
                  <w:r w:rsidRPr="001232B7">
                    <w:rPr>
                      <w:b/>
                      <w:color w:val="000000" w:themeColor="text1"/>
                    </w:rPr>
                    <w:t>Кол-во</w:t>
                  </w:r>
                </w:p>
              </w:tc>
            </w:tr>
            <w:tr w:rsidR="007D2AB1" w:rsidRPr="00EF1FFD" w14:paraId="2F702431"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604F018"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67BA40E" w14:textId="77777777" w:rsidR="007D2AB1" w:rsidRPr="00B17428" w:rsidRDefault="007D2AB1" w:rsidP="003C0C13">
                  <w:pPr>
                    <w:tabs>
                      <w:tab w:val="left" w:pos="1134"/>
                    </w:tabs>
                    <w:jc w:val="both"/>
                    <w:rPr>
                      <w:color w:val="000000" w:themeColor="text1"/>
                    </w:rPr>
                  </w:pPr>
                  <w:r w:rsidRPr="00B17428">
                    <w:rPr>
                      <w:color w:val="000000" w:themeColor="text1"/>
                    </w:rPr>
                    <w:t>Надувной батут</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051970A"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51C081D"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6DB8A39E"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C2943FD"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6223918" w14:textId="77777777" w:rsidR="007D2AB1" w:rsidRPr="00B17428" w:rsidRDefault="007D2AB1" w:rsidP="003C0C13">
                  <w:pPr>
                    <w:tabs>
                      <w:tab w:val="left" w:pos="1134"/>
                    </w:tabs>
                    <w:jc w:val="both"/>
                    <w:rPr>
                      <w:color w:val="000000" w:themeColor="text1"/>
                    </w:rPr>
                  </w:pPr>
                  <w:r w:rsidRPr="00B17428">
                    <w:rPr>
                      <w:color w:val="000000" w:themeColor="text1"/>
                    </w:rPr>
                    <w:t>Электрошкаф</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9F5350B"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F00D358"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0F320955"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F69DDA1"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B6865CA" w14:textId="77777777" w:rsidR="007D2AB1" w:rsidRPr="00B17428" w:rsidRDefault="007D2AB1" w:rsidP="003C0C13">
                  <w:pPr>
                    <w:tabs>
                      <w:tab w:val="left" w:pos="1134"/>
                    </w:tabs>
                    <w:jc w:val="both"/>
                    <w:rPr>
                      <w:color w:val="000000" w:themeColor="text1"/>
                    </w:rPr>
                  </w:pPr>
                  <w:r w:rsidRPr="00B17428">
                    <w:rPr>
                      <w:color w:val="000000" w:themeColor="text1"/>
                    </w:rPr>
                    <w:t>Формуляр №35174558.334285.001-70ФО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F1603B2"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A98B3AF"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1D1CAA79" w14:textId="77777777" w:rsidTr="003C0C13">
              <w:trPr>
                <w:trHeight w:val="111"/>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D9CC3AB"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20B3D07" w14:textId="77777777" w:rsidR="007D2AB1" w:rsidRPr="00B17428" w:rsidRDefault="007D2AB1" w:rsidP="003C0C13">
                  <w:pPr>
                    <w:tabs>
                      <w:tab w:val="left" w:pos="1134"/>
                    </w:tabs>
                    <w:jc w:val="both"/>
                    <w:rPr>
                      <w:color w:val="000000" w:themeColor="text1"/>
                    </w:rPr>
                  </w:pPr>
                  <w:r w:rsidRPr="00B17428">
                    <w:rPr>
                      <w:color w:val="000000" w:themeColor="text1"/>
                    </w:rPr>
                    <w:t>Руководство по эксплуатации аттракциона №35174558.334285.001РЭ</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312171"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3BDCB51B"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327778EA"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FC49961"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643D0BA2" w14:textId="77777777" w:rsidR="007D2AB1" w:rsidRPr="00B17428" w:rsidRDefault="007D2AB1" w:rsidP="003C0C13">
                  <w:pPr>
                    <w:tabs>
                      <w:tab w:val="left" w:pos="1134"/>
                    </w:tabs>
                    <w:jc w:val="both"/>
                    <w:rPr>
                      <w:b/>
                      <w:bCs/>
                      <w:color w:val="000000" w:themeColor="text1"/>
                    </w:rPr>
                  </w:pPr>
                  <w:r w:rsidRPr="00B17428">
                    <w:rPr>
                      <w:color w:val="000000" w:themeColor="text1"/>
                    </w:rPr>
                    <w:t>Руководство по техническому обслуживанию и ремонту аттракциона № 35174558.334285.001-70РТО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F42730" w14:textId="77777777" w:rsidR="007D2AB1" w:rsidRPr="00B17428" w:rsidRDefault="007D2AB1" w:rsidP="003C0C13">
                  <w:pPr>
                    <w:tabs>
                      <w:tab w:val="left" w:pos="1134"/>
                    </w:tabs>
                    <w:jc w:val="cente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5900E09"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7201A979"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C667669"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71D965F8" w14:textId="77777777" w:rsidR="007D2AB1" w:rsidRPr="00B17428" w:rsidRDefault="007D2AB1" w:rsidP="003C0C13">
                  <w:pPr>
                    <w:tabs>
                      <w:tab w:val="left" w:pos="1134"/>
                    </w:tabs>
                    <w:jc w:val="both"/>
                    <w:rPr>
                      <w:color w:val="000000" w:themeColor="text1"/>
                    </w:rPr>
                  </w:pPr>
                  <w:r w:rsidRPr="00B17428">
                    <w:rPr>
                      <w:color w:val="000000" w:themeColor="text1"/>
                    </w:rPr>
                    <w:t>Журнал учета эксплуатации надувного оборудования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C29D467"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BC65041"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0ACA8A13"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4CF7B52"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66BAD613" w14:textId="77777777" w:rsidR="007D2AB1" w:rsidRPr="00B17428" w:rsidRDefault="007D2AB1" w:rsidP="003C0C13">
                  <w:pPr>
                    <w:tabs>
                      <w:tab w:val="left" w:pos="1134"/>
                    </w:tabs>
                    <w:jc w:val="both"/>
                    <w:rPr>
                      <w:color w:val="000000" w:themeColor="text1"/>
                    </w:rPr>
                  </w:pPr>
                  <w:r w:rsidRPr="00B17428">
                    <w:rPr>
                      <w:color w:val="000000" w:themeColor="text1"/>
                    </w:rPr>
                    <w:t>Журнал учета технического обслуживания и ремонта аттракциона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B37636"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7CAD142"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44EB5E61"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71FBE1E"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37CD35C1" w14:textId="77777777" w:rsidR="007D2AB1" w:rsidRPr="00B17428" w:rsidRDefault="007D2AB1" w:rsidP="003C0C13">
                  <w:pPr>
                    <w:tabs>
                      <w:tab w:val="left" w:pos="1134"/>
                    </w:tabs>
                    <w:jc w:val="both"/>
                    <w:rPr>
                      <w:color w:val="000000" w:themeColor="text1"/>
                    </w:rPr>
                  </w:pPr>
                  <w:r w:rsidRPr="00B17428">
                    <w:rPr>
                      <w:color w:val="000000" w:themeColor="text1"/>
                    </w:rPr>
                    <w:t>Паспорт на батутный вентилятор</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693F112"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4943614" w14:textId="77777777" w:rsidR="007D2AB1" w:rsidRPr="00B17428" w:rsidRDefault="007D2AB1" w:rsidP="003C0C13">
                  <w:pPr>
                    <w:tabs>
                      <w:tab w:val="left" w:pos="1134"/>
                    </w:tabs>
                    <w:jc w:val="center"/>
                    <w:rPr>
                      <w:b/>
                      <w:bCs/>
                      <w:color w:val="000000" w:themeColor="text1"/>
                    </w:rPr>
                  </w:pPr>
                  <w:r w:rsidRPr="00B17428">
                    <w:rPr>
                      <w:b/>
                      <w:bCs/>
                      <w:color w:val="000000" w:themeColor="text1"/>
                    </w:rPr>
                    <w:t>2</w:t>
                  </w:r>
                </w:p>
              </w:tc>
            </w:tr>
            <w:tr w:rsidR="007D2AB1" w:rsidRPr="00EF1FFD" w14:paraId="1258CDE1"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4908329"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07048028" w14:textId="77777777" w:rsidR="007D2AB1" w:rsidRPr="00B17428" w:rsidRDefault="007D2AB1" w:rsidP="003C0C13">
                  <w:pPr>
                    <w:tabs>
                      <w:tab w:val="left" w:pos="1134"/>
                    </w:tabs>
                    <w:jc w:val="both"/>
                    <w:rPr>
                      <w:color w:val="000000" w:themeColor="text1"/>
                    </w:rPr>
                  </w:pPr>
                  <w:r w:rsidRPr="00B17428">
                    <w:rPr>
                      <w:color w:val="000000" w:themeColor="text1"/>
                    </w:rPr>
                    <w:t>Подстилочное полотно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2B54437"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F06C8FA"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7CA9DDA9"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3DEE6E9"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494D5EFF" w14:textId="77777777" w:rsidR="007D2AB1" w:rsidRPr="00B17428" w:rsidRDefault="007D2AB1" w:rsidP="003C0C13">
                  <w:pPr>
                    <w:tabs>
                      <w:tab w:val="left" w:pos="1134"/>
                    </w:tabs>
                    <w:jc w:val="both"/>
                    <w:rPr>
                      <w:color w:val="000000" w:themeColor="text1"/>
                    </w:rPr>
                  </w:pPr>
                  <w:r w:rsidRPr="00B17428">
                    <w:rPr>
                      <w:color w:val="000000" w:themeColor="text1"/>
                    </w:rPr>
                    <w:t>Чехол для хранения</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8423B46"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FE8AFB7" w14:textId="77777777" w:rsidR="007D2AB1" w:rsidRPr="00B17428" w:rsidRDefault="007D2AB1" w:rsidP="003C0C13">
                  <w:pPr>
                    <w:tabs>
                      <w:tab w:val="left" w:pos="1134"/>
                    </w:tabs>
                    <w:jc w:val="center"/>
                    <w:rPr>
                      <w:b/>
                      <w:bCs/>
                      <w:color w:val="000000" w:themeColor="text1"/>
                    </w:rPr>
                  </w:pPr>
                  <w:r w:rsidRPr="00B17428">
                    <w:rPr>
                      <w:b/>
                      <w:bCs/>
                      <w:color w:val="000000" w:themeColor="text1"/>
                    </w:rPr>
                    <w:t>1</w:t>
                  </w:r>
                </w:p>
              </w:tc>
            </w:tr>
            <w:tr w:rsidR="007D2AB1" w:rsidRPr="00EF1FFD" w14:paraId="7119867D" w14:textId="77777777" w:rsidTr="003C0C13">
              <w:trPr>
                <w:trHeight w:val="70"/>
              </w:trPr>
              <w:tc>
                <w:tcPr>
                  <w:tcW w:w="74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BA9A8F6" w14:textId="77777777" w:rsidR="007D2AB1" w:rsidRPr="00F3175D" w:rsidRDefault="007D2AB1" w:rsidP="007D2AB1">
                  <w:pPr>
                    <w:pStyle w:val="afb"/>
                    <w:numPr>
                      <w:ilvl w:val="0"/>
                      <w:numId w:val="18"/>
                    </w:numPr>
                    <w:tabs>
                      <w:tab w:val="left" w:pos="1134"/>
                    </w:tabs>
                    <w:ind w:left="0" w:firstLine="0"/>
                    <w:jc w:val="center"/>
                    <w:rPr>
                      <w:bCs/>
                      <w:color w:val="000000" w:themeColor="text1"/>
                    </w:rPr>
                  </w:pPr>
                </w:p>
              </w:tc>
              <w:tc>
                <w:tcPr>
                  <w:tcW w:w="3553"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14:paraId="56C3B5EA" w14:textId="77777777" w:rsidR="007D2AB1" w:rsidRPr="00B17428" w:rsidRDefault="007D2AB1" w:rsidP="003C0C13">
                  <w:pPr>
                    <w:tabs>
                      <w:tab w:val="left" w:pos="1134"/>
                    </w:tabs>
                    <w:jc w:val="both"/>
                    <w:rPr>
                      <w:color w:val="000000" w:themeColor="text1"/>
                    </w:rPr>
                  </w:pPr>
                  <w:r w:rsidRPr="00B17428">
                    <w:rPr>
                      <w:color w:val="000000" w:themeColor="text1"/>
                    </w:rPr>
                    <w:t>Нагнетатель воздуха (насос)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D26B5F7" w14:textId="77777777" w:rsidR="007D2AB1" w:rsidRPr="00B17428" w:rsidRDefault="007D2AB1" w:rsidP="003C0C13">
                  <w:pPr>
                    <w:tabs>
                      <w:tab w:val="left" w:pos="1134"/>
                    </w:tabs>
                    <w:jc w:val="center"/>
                    <w:rPr>
                      <w:bCs/>
                      <w:color w:val="000000" w:themeColor="text1"/>
                    </w:rPr>
                  </w:pPr>
                  <w:r w:rsidRPr="00B17428">
                    <w:rPr>
                      <w:bCs/>
                      <w:color w:val="000000" w:themeColor="text1"/>
                    </w:rPr>
                    <w:t>шт.</w:t>
                  </w:r>
                </w:p>
              </w:tc>
              <w:tc>
                <w:tcPr>
                  <w:tcW w:w="141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11F840C" w14:textId="77777777" w:rsidR="007D2AB1" w:rsidRPr="00B17428" w:rsidRDefault="007D2AB1" w:rsidP="003C0C13">
                  <w:pPr>
                    <w:tabs>
                      <w:tab w:val="left" w:pos="1134"/>
                    </w:tabs>
                    <w:jc w:val="center"/>
                    <w:rPr>
                      <w:b/>
                      <w:bCs/>
                      <w:color w:val="000000" w:themeColor="text1"/>
                    </w:rPr>
                  </w:pPr>
                  <w:r w:rsidRPr="00B17428">
                    <w:rPr>
                      <w:b/>
                      <w:bCs/>
                      <w:color w:val="000000" w:themeColor="text1"/>
                    </w:rPr>
                    <w:t>2</w:t>
                  </w:r>
                </w:p>
              </w:tc>
            </w:tr>
          </w:tbl>
          <w:p w14:paraId="7B496A35" w14:textId="77777777" w:rsidR="007D2AB1" w:rsidRPr="00EF1FFD" w:rsidRDefault="007D2AB1" w:rsidP="003C0C13">
            <w:pPr>
              <w:tabs>
                <w:tab w:val="left" w:pos="1134"/>
              </w:tabs>
              <w:jc w:val="both"/>
              <w:rPr>
                <w:color w:val="000000" w:themeColor="text1"/>
              </w:rPr>
            </w:pPr>
          </w:p>
        </w:tc>
      </w:tr>
      <w:tr w:rsidR="007D2AB1" w:rsidRPr="00EF1FFD" w14:paraId="4DF34D59" w14:textId="77777777" w:rsidTr="003C0C13">
        <w:trPr>
          <w:trHeight w:val="1073"/>
        </w:trPr>
        <w:tc>
          <w:tcPr>
            <w:tcW w:w="5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CA9137" w14:textId="77777777" w:rsidR="007D2AB1" w:rsidRPr="00BD679C" w:rsidRDefault="007D2AB1" w:rsidP="003C0C13">
            <w:pPr>
              <w:tabs>
                <w:tab w:val="left" w:pos="1134"/>
              </w:tabs>
              <w:jc w:val="both"/>
              <w:rPr>
                <w:color w:val="000000" w:themeColor="text1"/>
              </w:rPr>
            </w:pPr>
            <w:r>
              <w:rPr>
                <w:color w:val="000000" w:themeColor="text1"/>
              </w:rPr>
              <w:t>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31BF0E" w14:textId="77777777" w:rsidR="007D2AB1" w:rsidRPr="00671F31" w:rsidRDefault="007D2AB1" w:rsidP="003C0C13">
            <w:pPr>
              <w:pStyle w:val="Default"/>
              <w:rPr>
                <w:b/>
              </w:rPr>
            </w:pPr>
            <w:r>
              <w:rPr>
                <w:b/>
              </w:rPr>
              <w:t>Прибор учета электроэнергии</w:t>
            </w:r>
          </w:p>
        </w:tc>
        <w:tc>
          <w:tcPr>
            <w:tcW w:w="77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7B27EC" w14:textId="77777777" w:rsidR="007D2AB1" w:rsidRDefault="007D2AB1" w:rsidP="003C0C13">
            <w:pPr>
              <w:pStyle w:val="Default"/>
              <w:rPr>
                <w:rFonts w:eastAsiaTheme="minorEastAsia"/>
              </w:rPr>
            </w:pPr>
          </w:p>
          <w:p w14:paraId="5CB7462D" w14:textId="77777777" w:rsidR="007D2AB1" w:rsidRDefault="007D2AB1" w:rsidP="003C0C13">
            <w:pPr>
              <w:pStyle w:val="Default"/>
              <w:rPr>
                <w:rFonts w:eastAsiaTheme="minorEastAsia"/>
              </w:rPr>
            </w:pPr>
            <w:r w:rsidRPr="004C11D7">
              <w:rPr>
                <w:rFonts w:eastAsiaTheme="minorEastAsia"/>
              </w:rPr>
              <w:t>Марка, тип, номер прибора учета</w:t>
            </w:r>
            <w:r>
              <w:rPr>
                <w:rFonts w:eastAsiaTheme="minorEastAsia"/>
              </w:rPr>
              <w:t>____________________________</w:t>
            </w:r>
          </w:p>
          <w:p w14:paraId="7E0C0416" w14:textId="77777777" w:rsidR="007D2AB1" w:rsidRDefault="007D2AB1" w:rsidP="003C0C13">
            <w:pPr>
              <w:pStyle w:val="Default"/>
              <w:rPr>
                <w:rFonts w:eastAsiaTheme="minorEastAsia"/>
              </w:rPr>
            </w:pPr>
          </w:p>
          <w:p w14:paraId="2E05B4BB" w14:textId="77777777" w:rsidR="007D2AB1" w:rsidRDefault="007D2AB1" w:rsidP="003C0C13">
            <w:pPr>
              <w:pStyle w:val="Default"/>
              <w:rPr>
                <w:rFonts w:eastAsiaTheme="minorEastAsia"/>
              </w:rPr>
            </w:pPr>
            <w:r>
              <w:rPr>
                <w:rFonts w:eastAsiaTheme="minorEastAsia"/>
              </w:rPr>
              <w:t>________________________________________________________</w:t>
            </w:r>
          </w:p>
          <w:p w14:paraId="2BF343C6" w14:textId="77777777" w:rsidR="007D2AB1" w:rsidRDefault="007D2AB1" w:rsidP="003C0C13">
            <w:pPr>
              <w:pStyle w:val="Default"/>
              <w:rPr>
                <w:rFonts w:eastAsiaTheme="minorEastAsia"/>
              </w:rPr>
            </w:pPr>
          </w:p>
          <w:p w14:paraId="2E7BD49A" w14:textId="77777777" w:rsidR="007D2AB1" w:rsidRDefault="007D2AB1" w:rsidP="003C0C13">
            <w:pPr>
              <w:pStyle w:val="Default"/>
              <w:rPr>
                <w:rFonts w:eastAsiaTheme="minorEastAsia"/>
              </w:rPr>
            </w:pPr>
            <w:r>
              <w:rPr>
                <w:rFonts w:eastAsiaTheme="minorEastAsia"/>
              </w:rPr>
              <w:t>Итоговые показания _________________________________</w:t>
            </w:r>
          </w:p>
          <w:p w14:paraId="5F97F155" w14:textId="77777777" w:rsidR="007D2AB1" w:rsidRDefault="007D2AB1" w:rsidP="003C0C13">
            <w:pPr>
              <w:pStyle w:val="Default"/>
              <w:rPr>
                <w:sz w:val="23"/>
                <w:szCs w:val="23"/>
              </w:rPr>
            </w:pPr>
          </w:p>
          <w:p w14:paraId="63123E77" w14:textId="77777777" w:rsidR="007D2AB1" w:rsidRPr="00671F31" w:rsidRDefault="007D2AB1" w:rsidP="003C0C13">
            <w:pPr>
              <w:pStyle w:val="Default"/>
              <w:rPr>
                <w:sz w:val="23"/>
                <w:szCs w:val="23"/>
              </w:rPr>
            </w:pPr>
          </w:p>
        </w:tc>
      </w:tr>
    </w:tbl>
    <w:p w14:paraId="09EB1B50" w14:textId="77777777" w:rsidR="007D2AB1" w:rsidRDefault="007D2AB1" w:rsidP="007D2AB1">
      <w:pPr>
        <w:pStyle w:val="afb"/>
        <w:tabs>
          <w:tab w:val="left" w:pos="993"/>
        </w:tabs>
        <w:autoSpaceDE w:val="0"/>
        <w:autoSpaceDN w:val="0"/>
        <w:spacing w:line="204" w:lineRule="auto"/>
        <w:ind w:left="709"/>
        <w:jc w:val="both"/>
      </w:pPr>
    </w:p>
    <w:p w14:paraId="1B838696" w14:textId="77777777" w:rsidR="007D2AB1" w:rsidRPr="0005375F" w:rsidRDefault="007D2AB1" w:rsidP="007D2AB1">
      <w:pPr>
        <w:pStyle w:val="afb"/>
        <w:tabs>
          <w:tab w:val="left" w:pos="993"/>
        </w:tabs>
        <w:autoSpaceDE w:val="0"/>
        <w:autoSpaceDN w:val="0"/>
        <w:spacing w:line="204" w:lineRule="auto"/>
        <w:ind w:left="709"/>
        <w:jc w:val="both"/>
      </w:pPr>
    </w:p>
    <w:p w14:paraId="1FCED6A6" w14:textId="77777777" w:rsidR="007D2AB1" w:rsidRDefault="007D2AB1" w:rsidP="007D2AB1">
      <w:pPr>
        <w:spacing w:line="204" w:lineRule="auto"/>
        <w:ind w:right="-81"/>
        <w:jc w:val="both"/>
        <w:rPr>
          <w:sz w:val="28"/>
          <w:szCs w:val="28"/>
        </w:rPr>
      </w:pPr>
    </w:p>
    <w:p w14:paraId="5D0D73F2" w14:textId="77777777" w:rsidR="007D2AB1" w:rsidRDefault="007D2AB1" w:rsidP="007D2AB1">
      <w:pPr>
        <w:pStyle w:val="afb"/>
        <w:numPr>
          <w:ilvl w:val="0"/>
          <w:numId w:val="20"/>
        </w:numPr>
        <w:tabs>
          <w:tab w:val="left" w:pos="993"/>
        </w:tabs>
        <w:autoSpaceDE w:val="0"/>
        <w:autoSpaceDN w:val="0"/>
        <w:spacing w:line="204" w:lineRule="auto"/>
        <w:ind w:left="0" w:firstLine="709"/>
        <w:jc w:val="both"/>
        <w:rPr>
          <w:rFonts w:eastAsia="Calibri"/>
          <w:iCs/>
        </w:rPr>
      </w:pPr>
      <w:r w:rsidRPr="0026191F">
        <w:rPr>
          <w:rFonts w:eastAsia="Calibri"/>
          <w:iCs/>
        </w:rPr>
        <w:t>Объект передается в исправном/неисправном состоянии и без</w:t>
      </w:r>
      <w:r>
        <w:rPr>
          <w:rFonts w:eastAsia="Calibri"/>
          <w:iCs/>
        </w:rPr>
        <w:t xml:space="preserve"> повреждений / с повреждениями.</w:t>
      </w:r>
    </w:p>
    <w:p w14:paraId="6825FC5A" w14:textId="77777777" w:rsidR="007D2AB1" w:rsidRPr="0026191F" w:rsidRDefault="007D2AB1" w:rsidP="007D2AB1">
      <w:pPr>
        <w:pStyle w:val="afb"/>
        <w:numPr>
          <w:ilvl w:val="0"/>
          <w:numId w:val="20"/>
        </w:numPr>
        <w:tabs>
          <w:tab w:val="left" w:pos="993"/>
        </w:tabs>
        <w:autoSpaceDE w:val="0"/>
        <w:autoSpaceDN w:val="0"/>
        <w:spacing w:line="204" w:lineRule="auto"/>
        <w:ind w:left="0" w:firstLine="709"/>
        <w:jc w:val="both"/>
        <w:rPr>
          <w:rFonts w:eastAsia="Calibri"/>
          <w:iCs/>
        </w:rPr>
      </w:pPr>
      <w:r w:rsidRPr="0026191F">
        <w:rPr>
          <w:rFonts w:eastAsia="Calibri"/>
          <w:iCs/>
        </w:rPr>
        <w:t xml:space="preserve">Обе Стороны претензий к возвращаемому Объекту и друг к другу, в том числе имущественных, не имеют / имеют, </w:t>
      </w:r>
    </w:p>
    <w:p w14:paraId="144F090D" w14:textId="77777777" w:rsidR="007D2AB1" w:rsidRDefault="007D2AB1" w:rsidP="007D2AB1">
      <w:pPr>
        <w:pStyle w:val="afb"/>
        <w:numPr>
          <w:ilvl w:val="0"/>
          <w:numId w:val="20"/>
        </w:numPr>
        <w:tabs>
          <w:tab w:val="left" w:pos="993"/>
        </w:tabs>
        <w:autoSpaceDE w:val="0"/>
        <w:autoSpaceDN w:val="0"/>
        <w:spacing w:line="204" w:lineRule="auto"/>
        <w:ind w:left="0" w:firstLine="709"/>
        <w:jc w:val="both"/>
        <w:rPr>
          <w:rFonts w:eastAsia="Calibri"/>
          <w:iCs/>
        </w:rPr>
      </w:pPr>
      <w:r w:rsidRPr="00033036">
        <w:rPr>
          <w:rFonts w:eastAsia="Calibri"/>
          <w:iCs/>
        </w:rPr>
        <w:t>Возвращаемый Объект имеет следующие повреждения__________________________</w:t>
      </w:r>
      <w:r>
        <w:rPr>
          <w:rFonts w:eastAsia="Calibr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33036">
        <w:rPr>
          <w:rFonts w:eastAsia="Calibri"/>
          <w:iCs/>
        </w:rPr>
        <w:t>.</w:t>
      </w:r>
    </w:p>
    <w:p w14:paraId="371AF0F8" w14:textId="77777777" w:rsidR="007D2AB1" w:rsidRPr="00033036" w:rsidRDefault="007D2AB1" w:rsidP="007D2AB1">
      <w:pPr>
        <w:pStyle w:val="afb"/>
        <w:numPr>
          <w:ilvl w:val="0"/>
          <w:numId w:val="20"/>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9B2B3E" w14:textId="77777777" w:rsidR="007D2AB1" w:rsidRPr="00033036" w:rsidRDefault="007D2AB1" w:rsidP="007D2AB1">
      <w:pPr>
        <w:pStyle w:val="afb"/>
        <w:numPr>
          <w:ilvl w:val="0"/>
          <w:numId w:val="20"/>
        </w:numPr>
        <w:tabs>
          <w:tab w:val="left" w:pos="993"/>
        </w:tabs>
        <w:autoSpaceDE w:val="0"/>
        <w:autoSpaceDN w:val="0"/>
        <w:spacing w:line="204" w:lineRule="auto"/>
        <w:ind w:left="0" w:firstLine="709"/>
        <w:jc w:val="both"/>
        <w:rPr>
          <w:rFonts w:eastAsia="Calibri"/>
          <w:iCs/>
        </w:rPr>
      </w:pPr>
      <w:r w:rsidRPr="00033036">
        <w:rPr>
          <w:rFonts w:eastAsia="Calibri"/>
          <w:iCs/>
        </w:rPr>
        <w:t>Настоящий Акт составлен в двух экземплярах, имеющих равную юридическую силу, по одному для каждой из Сторон.</w:t>
      </w:r>
    </w:p>
    <w:p w14:paraId="1ED6B880" w14:textId="77777777" w:rsidR="007D2AB1" w:rsidRDefault="007D2AB1" w:rsidP="007D2AB1">
      <w:pPr>
        <w:spacing w:line="204" w:lineRule="auto"/>
        <w:ind w:right="-81"/>
        <w:jc w:val="both"/>
        <w:rPr>
          <w:sz w:val="28"/>
          <w:szCs w:val="28"/>
        </w:rPr>
      </w:pPr>
    </w:p>
    <w:p w14:paraId="2E70CB36" w14:textId="77777777" w:rsidR="007D2AB1" w:rsidRDefault="007D2AB1" w:rsidP="007D2AB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7D2AB1" w:rsidRPr="004C11D7" w14:paraId="69A8F13A" w14:textId="77777777" w:rsidTr="003C0C13">
        <w:tc>
          <w:tcPr>
            <w:tcW w:w="2112" w:type="pct"/>
          </w:tcPr>
          <w:p w14:paraId="38309FBF"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3C6D4704"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474A3C1E"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5F138AC"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1217D5EF"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3776F530" w14:textId="77777777" w:rsidR="007D2AB1" w:rsidRPr="004C11D7" w:rsidRDefault="007D2AB1" w:rsidP="003C0C13">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7D2AB1" w:rsidRPr="00671F31" w14:paraId="06665810" w14:textId="77777777" w:rsidTr="003C0C13">
        <w:trPr>
          <w:trHeight w:val="87"/>
        </w:trPr>
        <w:tc>
          <w:tcPr>
            <w:tcW w:w="2112" w:type="pct"/>
          </w:tcPr>
          <w:p w14:paraId="113B2028"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244D4918"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43F9D7CA"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62D83174"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1AEE1D83"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3BEEF36C"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58FD3EFD"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1F4D23B9" w14:textId="77777777" w:rsidR="007D2AB1" w:rsidRPr="0005375F" w:rsidRDefault="007D2AB1" w:rsidP="007D2AB1">
      <w:pPr>
        <w:tabs>
          <w:tab w:val="left" w:pos="993"/>
        </w:tabs>
        <w:autoSpaceDE w:val="0"/>
        <w:autoSpaceDN w:val="0"/>
        <w:spacing w:line="204" w:lineRule="auto"/>
        <w:jc w:val="both"/>
        <w:rPr>
          <w:rFonts w:eastAsia="Calibri"/>
          <w:iCs/>
          <w:sz w:val="28"/>
          <w:szCs w:val="28"/>
        </w:rPr>
      </w:pPr>
    </w:p>
    <w:p w14:paraId="6D6035BD" w14:textId="77777777" w:rsidR="007D2AB1" w:rsidRDefault="007D2AB1" w:rsidP="007D2AB1">
      <w:pPr>
        <w:spacing w:line="204" w:lineRule="auto"/>
        <w:ind w:right="-81"/>
        <w:jc w:val="both"/>
        <w:rPr>
          <w:sz w:val="28"/>
          <w:szCs w:val="28"/>
        </w:rPr>
      </w:pPr>
    </w:p>
    <w:p w14:paraId="1EFA8315" w14:textId="77777777" w:rsidR="007D2AB1" w:rsidRDefault="007D2AB1" w:rsidP="007D2AB1">
      <w:pPr>
        <w:spacing w:line="204" w:lineRule="auto"/>
        <w:ind w:right="-81"/>
        <w:jc w:val="both"/>
        <w:rPr>
          <w:sz w:val="28"/>
          <w:szCs w:val="28"/>
        </w:rPr>
      </w:pPr>
    </w:p>
    <w:p w14:paraId="0B837401" w14:textId="77777777" w:rsidR="007D2AB1" w:rsidRDefault="007D2AB1" w:rsidP="007D2AB1">
      <w:pPr>
        <w:spacing w:line="204" w:lineRule="auto"/>
        <w:ind w:right="-81"/>
        <w:jc w:val="both"/>
        <w:rPr>
          <w:sz w:val="28"/>
          <w:szCs w:val="28"/>
        </w:rPr>
      </w:pPr>
    </w:p>
    <w:p w14:paraId="4D0606C1" w14:textId="77777777" w:rsidR="007D2AB1" w:rsidRDefault="007D2AB1" w:rsidP="007D2AB1">
      <w:pPr>
        <w:spacing w:line="204" w:lineRule="auto"/>
        <w:ind w:right="-81"/>
        <w:jc w:val="both"/>
        <w:rPr>
          <w:sz w:val="28"/>
          <w:szCs w:val="28"/>
        </w:rPr>
      </w:pPr>
    </w:p>
    <w:p w14:paraId="7B3E0362" w14:textId="77777777" w:rsidR="007D2AB1" w:rsidRPr="00351980" w:rsidRDefault="007D2AB1" w:rsidP="007D2AB1">
      <w:pPr>
        <w:widowControl w:val="0"/>
        <w:autoSpaceDE w:val="0"/>
        <w:autoSpaceDN w:val="0"/>
        <w:adjustRightInd w:val="0"/>
        <w:spacing w:line="204" w:lineRule="auto"/>
        <w:contextualSpacing/>
        <w:jc w:val="center"/>
        <w:rPr>
          <w:rFonts w:eastAsia="Calibri"/>
          <w:b/>
          <w:iCs/>
        </w:rPr>
      </w:pPr>
      <w:r w:rsidRPr="00671F31">
        <w:rPr>
          <w:rFonts w:eastAsia="Calibri"/>
          <w:b/>
          <w:iCs/>
        </w:rPr>
        <w:t>Форма согласована</w:t>
      </w:r>
    </w:p>
    <w:p w14:paraId="1514CEAD" w14:textId="77777777" w:rsidR="007D2AB1" w:rsidRDefault="007D2AB1" w:rsidP="007D2AB1">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7D2AB1" w:rsidRPr="004C11D7" w14:paraId="2C6EDB1A" w14:textId="77777777" w:rsidTr="003C0C13">
        <w:tc>
          <w:tcPr>
            <w:tcW w:w="2112" w:type="pct"/>
          </w:tcPr>
          <w:p w14:paraId="5A4970ED"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rPr>
            </w:pPr>
          </w:p>
          <w:p w14:paraId="4E7E2923"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roofErr w:type="spellStart"/>
            <w:r w:rsidRPr="004C11D7">
              <w:rPr>
                <w:rFonts w:eastAsia="Calibri"/>
                <w:iCs/>
                <w:u w:val="single"/>
                <w:lang w:val="en-US"/>
              </w:rPr>
              <w:t>Учреждение</w:t>
            </w:r>
            <w:proofErr w:type="spellEnd"/>
            <w:r w:rsidRPr="004C11D7">
              <w:rPr>
                <w:rFonts w:eastAsia="Calibri"/>
                <w:iCs/>
                <w:u w:val="single"/>
                <w:lang w:val="en-US"/>
              </w:rPr>
              <w:t>:</w:t>
            </w:r>
          </w:p>
          <w:p w14:paraId="58FCF2EA" w14:textId="77777777" w:rsidR="007D2AB1" w:rsidRPr="004C11D7" w:rsidRDefault="007D2AB1" w:rsidP="003C0C13">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7AFFD49E"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38CBAE4" w14:textId="77777777" w:rsidR="007D2AB1" w:rsidRPr="004C11D7" w:rsidRDefault="007D2AB1" w:rsidP="003C0C13">
            <w:pPr>
              <w:widowControl w:val="0"/>
              <w:autoSpaceDE w:val="0"/>
              <w:autoSpaceDN w:val="0"/>
              <w:adjustRightInd w:val="0"/>
              <w:spacing w:line="204" w:lineRule="auto"/>
              <w:ind w:right="-5" w:firstLine="709"/>
              <w:contextualSpacing/>
              <w:jc w:val="both"/>
              <w:rPr>
                <w:rFonts w:eastAsia="Calibri"/>
                <w:iCs/>
                <w:u w:val="single"/>
                <w:lang w:val="en-US"/>
              </w:rPr>
            </w:pPr>
          </w:p>
          <w:p w14:paraId="08EAA2A9" w14:textId="77777777" w:rsidR="007D2AB1" w:rsidRPr="004C11D7" w:rsidRDefault="007D2AB1" w:rsidP="003C0C13">
            <w:pPr>
              <w:widowControl w:val="0"/>
              <w:autoSpaceDE w:val="0"/>
              <w:autoSpaceDN w:val="0"/>
              <w:adjustRightInd w:val="0"/>
              <w:spacing w:line="204" w:lineRule="auto"/>
              <w:ind w:right="-5" w:firstLine="709"/>
              <w:contextualSpacing/>
              <w:jc w:val="both"/>
              <w:rPr>
                <w:iCs/>
                <w:u w:val="single"/>
              </w:rPr>
            </w:pPr>
            <w:r w:rsidRPr="004C11D7">
              <w:rPr>
                <w:rFonts w:eastAsia="Calibri"/>
                <w:iCs/>
                <w:u w:val="single"/>
              </w:rPr>
              <w:t>Арендатор:</w:t>
            </w:r>
          </w:p>
        </w:tc>
      </w:tr>
      <w:tr w:rsidR="007D2AB1" w:rsidRPr="00671F31" w14:paraId="365EA421" w14:textId="77777777" w:rsidTr="003C0C13">
        <w:trPr>
          <w:trHeight w:val="87"/>
        </w:trPr>
        <w:tc>
          <w:tcPr>
            <w:tcW w:w="2112" w:type="pct"/>
          </w:tcPr>
          <w:p w14:paraId="33D846A5"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r w:rsidRPr="00671F31">
              <w:rPr>
                <w:rFonts w:eastAsia="Calibri"/>
                <w:iCs/>
              </w:rPr>
              <w:t>_______________</w:t>
            </w:r>
          </w:p>
          <w:p w14:paraId="0B1AE563" w14:textId="77777777" w:rsidR="007D2AB1" w:rsidRPr="00671F31" w:rsidRDefault="007D2AB1" w:rsidP="003C0C13">
            <w:pPr>
              <w:widowControl w:val="0"/>
              <w:autoSpaceDE w:val="0"/>
              <w:autoSpaceDN w:val="0"/>
              <w:adjustRightInd w:val="0"/>
              <w:spacing w:line="204" w:lineRule="auto"/>
              <w:contextualSpacing/>
              <w:jc w:val="both"/>
              <w:rPr>
                <w:rFonts w:eastAsia="Calibri"/>
                <w:iCs/>
              </w:rPr>
            </w:pPr>
          </w:p>
          <w:p w14:paraId="21DEB858"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____________________/____________/</w:t>
            </w:r>
          </w:p>
        </w:tc>
        <w:tc>
          <w:tcPr>
            <w:tcW w:w="524" w:type="pct"/>
          </w:tcPr>
          <w:p w14:paraId="7852D657"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tc>
        <w:tc>
          <w:tcPr>
            <w:tcW w:w="2364" w:type="pct"/>
          </w:tcPr>
          <w:p w14:paraId="1CF5C7A9" w14:textId="77777777" w:rsidR="007D2AB1" w:rsidRPr="00671F31" w:rsidRDefault="007D2AB1" w:rsidP="003C0C13">
            <w:pPr>
              <w:widowControl w:val="0"/>
              <w:autoSpaceDE w:val="0"/>
              <w:autoSpaceDN w:val="0"/>
              <w:adjustRightInd w:val="0"/>
              <w:spacing w:line="204" w:lineRule="auto"/>
              <w:contextualSpacing/>
              <w:jc w:val="both"/>
              <w:rPr>
                <w:iCs/>
              </w:rPr>
            </w:pPr>
            <w:r w:rsidRPr="00671F31">
              <w:rPr>
                <w:rFonts w:eastAsia="Calibri"/>
                <w:iCs/>
              </w:rPr>
              <w:t>_______________</w:t>
            </w:r>
          </w:p>
          <w:p w14:paraId="1BF96235" w14:textId="77777777" w:rsidR="007D2AB1" w:rsidRPr="00671F31" w:rsidRDefault="007D2AB1" w:rsidP="003C0C13">
            <w:pPr>
              <w:widowControl w:val="0"/>
              <w:autoSpaceDE w:val="0"/>
              <w:autoSpaceDN w:val="0"/>
              <w:adjustRightInd w:val="0"/>
              <w:spacing w:line="204" w:lineRule="auto"/>
              <w:ind w:firstLine="709"/>
              <w:contextualSpacing/>
              <w:jc w:val="both"/>
              <w:rPr>
                <w:rFonts w:eastAsia="Calibri"/>
                <w:iCs/>
              </w:rPr>
            </w:pPr>
          </w:p>
          <w:p w14:paraId="49394D7E" w14:textId="77777777" w:rsidR="007D2AB1" w:rsidRPr="00671F31" w:rsidRDefault="007D2AB1" w:rsidP="003C0C13">
            <w:pPr>
              <w:widowControl w:val="0"/>
              <w:autoSpaceDE w:val="0"/>
              <w:autoSpaceDN w:val="0"/>
              <w:adjustRightInd w:val="0"/>
              <w:spacing w:line="204" w:lineRule="auto"/>
              <w:ind w:left="708" w:hanging="673"/>
              <w:contextualSpacing/>
              <w:jc w:val="both"/>
              <w:rPr>
                <w:iCs/>
              </w:rPr>
            </w:pPr>
            <w:r w:rsidRPr="00671F31">
              <w:rPr>
                <w:rFonts w:eastAsia="Calibri"/>
                <w:iCs/>
              </w:rPr>
              <w:t>________________/___________/</w:t>
            </w:r>
          </w:p>
        </w:tc>
      </w:tr>
    </w:tbl>
    <w:p w14:paraId="67CB5928" w14:textId="77777777" w:rsidR="007D2AB1" w:rsidRDefault="007D2AB1" w:rsidP="007D2AB1">
      <w:pPr>
        <w:spacing w:line="204" w:lineRule="auto"/>
        <w:ind w:right="-81"/>
        <w:jc w:val="both"/>
        <w:rPr>
          <w:sz w:val="28"/>
          <w:szCs w:val="28"/>
        </w:rPr>
      </w:pPr>
    </w:p>
    <w:p w14:paraId="7F284532" w14:textId="77777777" w:rsidR="007D2AB1" w:rsidRPr="00671F31" w:rsidRDefault="007D2AB1" w:rsidP="007D2AB1">
      <w:pPr>
        <w:spacing w:line="204" w:lineRule="auto"/>
        <w:ind w:right="-81"/>
        <w:jc w:val="both"/>
        <w:rPr>
          <w:sz w:val="28"/>
          <w:szCs w:val="28"/>
        </w:rPr>
      </w:pPr>
    </w:p>
    <w:p w14:paraId="1A346222" w14:textId="77777777" w:rsidR="007C3745" w:rsidRDefault="007C3745">
      <w:pPr>
        <w:spacing w:line="204" w:lineRule="auto"/>
        <w:ind w:left="7080" w:right="-426" w:firstLine="708"/>
        <w:contextualSpacing/>
        <w:jc w:val="right"/>
        <w:rPr>
          <w:rFonts w:ascii="Sylfaen" w:hAnsi="Sylfaen"/>
          <w:b/>
          <w:sz w:val="21"/>
          <w:szCs w:val="21"/>
        </w:rPr>
      </w:pPr>
    </w:p>
    <w:p w14:paraId="66A55FE8" w14:textId="77777777" w:rsidR="007C3745" w:rsidRDefault="007C3745">
      <w:pPr>
        <w:spacing w:line="204" w:lineRule="auto"/>
        <w:ind w:left="7080" w:right="-426" w:firstLine="708"/>
        <w:contextualSpacing/>
        <w:jc w:val="right"/>
        <w:rPr>
          <w:rFonts w:ascii="Sylfaen" w:hAnsi="Sylfaen"/>
          <w:b/>
          <w:sz w:val="21"/>
          <w:szCs w:val="21"/>
        </w:rPr>
      </w:pPr>
    </w:p>
    <w:sectPr w:rsidR="007C3745">
      <w:headerReference w:type="default" r:id="rId12"/>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00286" w14:textId="77777777" w:rsidR="003D31D2" w:rsidRDefault="003D31D2">
      <w:r>
        <w:separator/>
      </w:r>
    </w:p>
  </w:endnote>
  <w:endnote w:type="continuationSeparator" w:id="0">
    <w:p w14:paraId="770A4558" w14:textId="77777777" w:rsidR="003D31D2" w:rsidRDefault="003D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306DB" w14:textId="77777777" w:rsidR="003D31D2" w:rsidRDefault="003D31D2">
      <w:r>
        <w:separator/>
      </w:r>
    </w:p>
  </w:footnote>
  <w:footnote w:type="continuationSeparator" w:id="0">
    <w:p w14:paraId="118BDA36" w14:textId="77777777" w:rsidR="003D31D2" w:rsidRDefault="003D3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C001"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B942E1"/>
    <w:multiLevelType w:val="multilevel"/>
    <w:tmpl w:val="414C5B58"/>
    <w:lvl w:ilvl="0">
      <w:start w:val="1"/>
      <w:numFmt w:val="decimal"/>
      <w:lvlText w:val="%1."/>
      <w:lvlJc w:val="left"/>
      <w:pPr>
        <w:tabs>
          <w:tab w:val="left" w:pos="988"/>
        </w:tabs>
        <w:ind w:left="988" w:hanging="420"/>
      </w:pPr>
      <w:rPr>
        <w:rFonts w:hint="default"/>
        <w:i w:val="0"/>
      </w:rPr>
    </w:lvl>
    <w:lvl w:ilvl="1">
      <w:start w:val="1"/>
      <w:numFmt w:val="decimal"/>
      <w:lvlText w:val="%1.%2."/>
      <w:lvlJc w:val="left"/>
      <w:pPr>
        <w:tabs>
          <w:tab w:val="left" w:pos="1130"/>
        </w:tabs>
        <w:ind w:left="1130" w:hanging="420"/>
      </w:pPr>
      <w:rPr>
        <w:rFonts w:hint="default"/>
        <w:b/>
        <w:sz w:val="24"/>
        <w:szCs w:val="24"/>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BE56079"/>
    <w:multiLevelType w:val="hybridMultilevel"/>
    <w:tmpl w:val="4A3C6DE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59C94843"/>
    <w:multiLevelType w:val="hybridMultilevel"/>
    <w:tmpl w:val="3886D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B17CBD"/>
    <w:multiLevelType w:val="hybridMultilevel"/>
    <w:tmpl w:val="54AA9740"/>
    <w:lvl w:ilvl="0" w:tplc="1E8E9F7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4733581">
    <w:abstractNumId w:val="3"/>
  </w:num>
  <w:num w:numId="2" w16cid:durableId="185876774">
    <w:abstractNumId w:val="2"/>
  </w:num>
  <w:num w:numId="3" w16cid:durableId="724062177">
    <w:abstractNumId w:val="7"/>
  </w:num>
  <w:num w:numId="4" w16cid:durableId="1981959217">
    <w:abstractNumId w:val="6"/>
  </w:num>
  <w:num w:numId="5" w16cid:durableId="446390783">
    <w:abstractNumId w:val="14"/>
  </w:num>
  <w:num w:numId="6" w16cid:durableId="604533798">
    <w:abstractNumId w:val="5"/>
  </w:num>
  <w:num w:numId="7" w16cid:durableId="1547059802">
    <w:abstractNumId w:val="15"/>
  </w:num>
  <w:num w:numId="8" w16cid:durableId="1133257103">
    <w:abstractNumId w:val="1"/>
  </w:num>
  <w:num w:numId="9" w16cid:durableId="1800830865">
    <w:abstractNumId w:val="12"/>
  </w:num>
  <w:num w:numId="10" w16cid:durableId="784229831">
    <w:abstractNumId w:val="8"/>
  </w:num>
  <w:num w:numId="11" w16cid:durableId="727070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1400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1800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37498">
    <w:abstractNumId w:val="13"/>
  </w:num>
  <w:num w:numId="15" w16cid:durableId="237400319">
    <w:abstractNumId w:val="0"/>
  </w:num>
  <w:num w:numId="16" w16cid:durableId="180434962">
    <w:abstractNumId w:val="10"/>
  </w:num>
  <w:num w:numId="17" w16cid:durableId="303976097">
    <w:abstractNumId w:val="4"/>
  </w:num>
  <w:num w:numId="18" w16cid:durableId="882793630">
    <w:abstractNumId w:val="16"/>
  </w:num>
  <w:num w:numId="19" w16cid:durableId="16471480">
    <w:abstractNumId w:val="13"/>
  </w:num>
  <w:num w:numId="20" w16cid:durableId="816804959">
    <w:abstractNumId w:val="11"/>
  </w:num>
  <w:num w:numId="21" w16cid:durableId="1936281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5A48"/>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7E4"/>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1388"/>
    <w:rsid w:val="001237C7"/>
    <w:rsid w:val="00123B9D"/>
    <w:rsid w:val="00123BB4"/>
    <w:rsid w:val="00123CE5"/>
    <w:rsid w:val="00123DFC"/>
    <w:rsid w:val="00124AD7"/>
    <w:rsid w:val="0012545A"/>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6E2"/>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4D70"/>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49AE"/>
    <w:rsid w:val="002D5887"/>
    <w:rsid w:val="002D5BF1"/>
    <w:rsid w:val="002D6189"/>
    <w:rsid w:val="002D6EE0"/>
    <w:rsid w:val="002D7871"/>
    <w:rsid w:val="002E0034"/>
    <w:rsid w:val="002E33C5"/>
    <w:rsid w:val="002E36C0"/>
    <w:rsid w:val="002E373A"/>
    <w:rsid w:val="002E398E"/>
    <w:rsid w:val="002E4464"/>
    <w:rsid w:val="002E45A1"/>
    <w:rsid w:val="002E555A"/>
    <w:rsid w:val="002E72AF"/>
    <w:rsid w:val="002E7607"/>
    <w:rsid w:val="002F0A91"/>
    <w:rsid w:val="002F0C8E"/>
    <w:rsid w:val="002F3DE0"/>
    <w:rsid w:val="002F4ADB"/>
    <w:rsid w:val="002F5EB5"/>
    <w:rsid w:val="002F786B"/>
    <w:rsid w:val="003006C1"/>
    <w:rsid w:val="00301C85"/>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1E5A"/>
    <w:rsid w:val="00382E8F"/>
    <w:rsid w:val="00383515"/>
    <w:rsid w:val="0038355D"/>
    <w:rsid w:val="003837FE"/>
    <w:rsid w:val="00385404"/>
    <w:rsid w:val="00385C4F"/>
    <w:rsid w:val="00387274"/>
    <w:rsid w:val="00387F9C"/>
    <w:rsid w:val="00390156"/>
    <w:rsid w:val="00391459"/>
    <w:rsid w:val="00391A26"/>
    <w:rsid w:val="00391D7F"/>
    <w:rsid w:val="00393652"/>
    <w:rsid w:val="00394A4A"/>
    <w:rsid w:val="00396584"/>
    <w:rsid w:val="00396764"/>
    <w:rsid w:val="00396A86"/>
    <w:rsid w:val="00397177"/>
    <w:rsid w:val="003971F8"/>
    <w:rsid w:val="003974A9"/>
    <w:rsid w:val="0039780E"/>
    <w:rsid w:val="003978EB"/>
    <w:rsid w:val="003A0085"/>
    <w:rsid w:val="003A0478"/>
    <w:rsid w:val="003A09DC"/>
    <w:rsid w:val="003A26E4"/>
    <w:rsid w:val="003A28B4"/>
    <w:rsid w:val="003A2982"/>
    <w:rsid w:val="003A313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01B7"/>
    <w:rsid w:val="003C1009"/>
    <w:rsid w:val="003C19B4"/>
    <w:rsid w:val="003C1CA1"/>
    <w:rsid w:val="003C2255"/>
    <w:rsid w:val="003C247A"/>
    <w:rsid w:val="003C2E6C"/>
    <w:rsid w:val="003C3462"/>
    <w:rsid w:val="003C3B57"/>
    <w:rsid w:val="003C60E7"/>
    <w:rsid w:val="003C6BDB"/>
    <w:rsid w:val="003C7CE9"/>
    <w:rsid w:val="003D19AB"/>
    <w:rsid w:val="003D1E93"/>
    <w:rsid w:val="003D2946"/>
    <w:rsid w:val="003D2B3D"/>
    <w:rsid w:val="003D2CDC"/>
    <w:rsid w:val="003D31D2"/>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6421"/>
    <w:rsid w:val="004D75BA"/>
    <w:rsid w:val="004E13E4"/>
    <w:rsid w:val="004E1A3B"/>
    <w:rsid w:val="004E1E6B"/>
    <w:rsid w:val="004E21A3"/>
    <w:rsid w:val="004E21D6"/>
    <w:rsid w:val="004E238D"/>
    <w:rsid w:val="004E26A7"/>
    <w:rsid w:val="004E2BC2"/>
    <w:rsid w:val="004E310F"/>
    <w:rsid w:val="004E3E74"/>
    <w:rsid w:val="004E449D"/>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496"/>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6EA8"/>
    <w:rsid w:val="00547A3C"/>
    <w:rsid w:val="00547D0B"/>
    <w:rsid w:val="00551ACA"/>
    <w:rsid w:val="005526D9"/>
    <w:rsid w:val="005534F7"/>
    <w:rsid w:val="005542C3"/>
    <w:rsid w:val="0055586C"/>
    <w:rsid w:val="00557354"/>
    <w:rsid w:val="005576F1"/>
    <w:rsid w:val="005611FA"/>
    <w:rsid w:val="00561A79"/>
    <w:rsid w:val="00561CFC"/>
    <w:rsid w:val="00561F5D"/>
    <w:rsid w:val="005623C0"/>
    <w:rsid w:val="00562634"/>
    <w:rsid w:val="00562AF9"/>
    <w:rsid w:val="00562FFC"/>
    <w:rsid w:val="0056368B"/>
    <w:rsid w:val="005636A2"/>
    <w:rsid w:val="005636CC"/>
    <w:rsid w:val="0056467F"/>
    <w:rsid w:val="00566A34"/>
    <w:rsid w:val="00566DF1"/>
    <w:rsid w:val="00567F22"/>
    <w:rsid w:val="00570080"/>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07224"/>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31E"/>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4A71"/>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1C86"/>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7CAD"/>
    <w:rsid w:val="00751223"/>
    <w:rsid w:val="00752AA1"/>
    <w:rsid w:val="00754809"/>
    <w:rsid w:val="00756C3B"/>
    <w:rsid w:val="00756EF4"/>
    <w:rsid w:val="007572E5"/>
    <w:rsid w:val="00757C5A"/>
    <w:rsid w:val="007603F3"/>
    <w:rsid w:val="00760BFC"/>
    <w:rsid w:val="00761479"/>
    <w:rsid w:val="00762DFD"/>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4F7A"/>
    <w:rsid w:val="0078730E"/>
    <w:rsid w:val="0078742D"/>
    <w:rsid w:val="00790001"/>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6927"/>
    <w:rsid w:val="007B7272"/>
    <w:rsid w:val="007B7404"/>
    <w:rsid w:val="007B7648"/>
    <w:rsid w:val="007B78C6"/>
    <w:rsid w:val="007C130F"/>
    <w:rsid w:val="007C1A7C"/>
    <w:rsid w:val="007C202F"/>
    <w:rsid w:val="007C23A0"/>
    <w:rsid w:val="007C285E"/>
    <w:rsid w:val="007C3745"/>
    <w:rsid w:val="007C43B5"/>
    <w:rsid w:val="007C6A91"/>
    <w:rsid w:val="007C785B"/>
    <w:rsid w:val="007D1292"/>
    <w:rsid w:val="007D2AB1"/>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094"/>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6E"/>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0E7"/>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5E4E"/>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4C20"/>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5BBF"/>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092"/>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65B6"/>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2473"/>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62B"/>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0FD"/>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009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350"/>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76"/>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22"/>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2A66"/>
    <w:rsid w:val="00DD3135"/>
    <w:rsid w:val="00DD3CD2"/>
    <w:rsid w:val="00DD570E"/>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383"/>
    <w:rsid w:val="00ED266C"/>
    <w:rsid w:val="00ED2E78"/>
    <w:rsid w:val="00ED4F8D"/>
    <w:rsid w:val="00ED5245"/>
    <w:rsid w:val="00ED5A0B"/>
    <w:rsid w:val="00ED686C"/>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CE3"/>
    <w:rsid w:val="00F2789A"/>
    <w:rsid w:val="00F27E47"/>
    <w:rsid w:val="00F30B22"/>
    <w:rsid w:val="00F30CCE"/>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85EAC"/>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E3FE"/>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3C7C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hyperlink" Target="mailto:partner@krasgorpar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73ADF9-C94B-4B3D-8B18-DA87B79A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26</Pages>
  <Words>9499</Words>
  <Characters>54149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75</cp:revision>
  <cp:lastPrinted>2025-08-27T01:54:00Z</cp:lastPrinted>
  <dcterms:created xsi:type="dcterms:W3CDTF">2023-10-26T05:30:00Z</dcterms:created>
  <dcterms:modified xsi:type="dcterms:W3CDTF">2025-09-10T08:21:00Z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